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C59" w:rsidRPr="0055067A" w:rsidRDefault="00064DC5" w:rsidP="008F31F5">
      <w:pPr>
        <w:pStyle w:val="prilozhenieglava"/>
        <w:widowControl w:val="0"/>
        <w:spacing w:before="0"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bookmarkStart w:id="0" w:name="_GoBack"/>
      <w:r w:rsidRPr="0055067A">
        <w:rPr>
          <w:rFonts w:ascii="Arial" w:hAnsi="Arial" w:cs="Arial"/>
          <w:color w:val="000000"/>
          <w:sz w:val="18"/>
          <w:szCs w:val="18"/>
          <w:shd w:val="clear" w:color="auto" w:fill="FFFFFF"/>
        </w:rPr>
        <w:t>Сообщение о существенном факте о проведении общего собрания участников (акционеров) эмитента и о принятых им решениях</w:t>
      </w:r>
    </w:p>
    <w:p w:rsidR="00064DC5" w:rsidRPr="0055067A" w:rsidRDefault="00064DC5" w:rsidP="008F31F5">
      <w:pPr>
        <w:pStyle w:val="prilozhenieglava"/>
        <w:widowControl w:val="0"/>
        <w:spacing w:before="0" w:after="0"/>
        <w:rPr>
          <w:rFonts w:ascii="Arial" w:hAnsi="Arial" w:cs="Arial"/>
          <w:b w:val="0"/>
          <w:sz w:val="22"/>
          <w:szCs w:val="22"/>
        </w:rPr>
      </w:pPr>
    </w:p>
    <w:tbl>
      <w:tblPr>
        <w:tblW w:w="10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4"/>
        <w:gridCol w:w="5222"/>
      </w:tblGrid>
      <w:tr w:rsidR="00761028" w:rsidRPr="0055067A" w:rsidTr="00761028">
        <w:trPr>
          <w:cantSplit/>
          <w:trHeight w:val="276"/>
          <w:jc w:val="center"/>
        </w:trPr>
        <w:tc>
          <w:tcPr>
            <w:tcW w:w="10156" w:type="dxa"/>
            <w:gridSpan w:val="2"/>
          </w:tcPr>
          <w:p w:rsidR="00761028" w:rsidRPr="0055067A" w:rsidRDefault="00761028" w:rsidP="008F31F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67A">
              <w:rPr>
                <w:rFonts w:ascii="Arial" w:hAnsi="Arial" w:cs="Arial"/>
                <w:sz w:val="18"/>
                <w:szCs w:val="18"/>
              </w:rPr>
              <w:t>1. Общие сведения</w:t>
            </w:r>
          </w:p>
        </w:tc>
      </w:tr>
      <w:tr w:rsidR="00761028" w:rsidRPr="0055067A" w:rsidTr="00CB2C59">
        <w:trPr>
          <w:trHeight w:val="468"/>
          <w:jc w:val="center"/>
        </w:trPr>
        <w:tc>
          <w:tcPr>
            <w:tcW w:w="4934" w:type="dxa"/>
          </w:tcPr>
          <w:p w:rsidR="00761028" w:rsidRPr="0055067A" w:rsidRDefault="00761028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67A">
              <w:rPr>
                <w:rFonts w:ascii="Arial" w:hAnsi="Arial" w:cs="Arial"/>
                <w:sz w:val="18"/>
                <w:szCs w:val="18"/>
              </w:rPr>
              <w:t>1.1. Полное фирменное наименование эмитента</w:t>
            </w:r>
          </w:p>
        </w:tc>
        <w:tc>
          <w:tcPr>
            <w:tcW w:w="5222" w:type="dxa"/>
          </w:tcPr>
          <w:p w:rsidR="00761028" w:rsidRPr="0055067A" w:rsidRDefault="00761028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067A">
              <w:rPr>
                <w:rFonts w:ascii="Arial" w:hAnsi="Arial" w:cs="Arial"/>
                <w:b/>
                <w:i/>
                <w:sz w:val="18"/>
                <w:szCs w:val="18"/>
              </w:rPr>
              <w:t>Общество с ограниченной ответственностью «Правоурмийское»</w:t>
            </w:r>
          </w:p>
        </w:tc>
      </w:tr>
      <w:tr w:rsidR="00761028" w:rsidRPr="0055067A" w:rsidTr="00CB2C59">
        <w:trPr>
          <w:trHeight w:val="262"/>
          <w:jc w:val="center"/>
        </w:trPr>
        <w:tc>
          <w:tcPr>
            <w:tcW w:w="4934" w:type="dxa"/>
          </w:tcPr>
          <w:p w:rsidR="00761028" w:rsidRPr="0055067A" w:rsidRDefault="00761028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67A">
              <w:rPr>
                <w:rFonts w:ascii="Arial" w:hAnsi="Arial" w:cs="Arial"/>
                <w:sz w:val="18"/>
                <w:szCs w:val="18"/>
              </w:rPr>
              <w:t>1.2. Сокращенное фирменное наименование эмитента</w:t>
            </w:r>
          </w:p>
        </w:tc>
        <w:tc>
          <w:tcPr>
            <w:tcW w:w="5222" w:type="dxa"/>
          </w:tcPr>
          <w:p w:rsidR="00761028" w:rsidRPr="0055067A" w:rsidRDefault="00761028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067A">
              <w:rPr>
                <w:rFonts w:ascii="Arial" w:hAnsi="Arial" w:cs="Arial"/>
                <w:b/>
                <w:i/>
                <w:sz w:val="18"/>
                <w:szCs w:val="18"/>
              </w:rPr>
              <w:t>ООО «Правоурмийское»</w:t>
            </w:r>
          </w:p>
        </w:tc>
      </w:tr>
      <w:tr w:rsidR="00761028" w:rsidRPr="0055067A" w:rsidTr="00CB2C59">
        <w:trPr>
          <w:trHeight w:val="422"/>
          <w:jc w:val="center"/>
        </w:trPr>
        <w:tc>
          <w:tcPr>
            <w:tcW w:w="4934" w:type="dxa"/>
          </w:tcPr>
          <w:p w:rsidR="00761028" w:rsidRPr="0055067A" w:rsidRDefault="00761028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67A">
              <w:rPr>
                <w:rFonts w:ascii="Arial" w:hAnsi="Arial" w:cs="Arial"/>
                <w:sz w:val="18"/>
                <w:szCs w:val="18"/>
              </w:rPr>
              <w:t>1.3. Место нахождения эмитента</w:t>
            </w:r>
          </w:p>
        </w:tc>
        <w:tc>
          <w:tcPr>
            <w:tcW w:w="5222" w:type="dxa"/>
          </w:tcPr>
          <w:p w:rsidR="00761028" w:rsidRPr="0055067A" w:rsidRDefault="00761028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067A">
              <w:rPr>
                <w:rFonts w:ascii="Arial" w:hAnsi="Arial" w:cs="Arial"/>
                <w:b/>
                <w:i/>
                <w:sz w:val="18"/>
                <w:szCs w:val="18"/>
              </w:rPr>
              <w:t>682711, Российская Федерация, Хабаровский край, п.</w:t>
            </w:r>
            <w:r w:rsidR="002257E9" w:rsidRPr="0055067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55067A">
              <w:rPr>
                <w:rFonts w:ascii="Arial" w:hAnsi="Arial" w:cs="Arial"/>
                <w:b/>
                <w:i/>
                <w:sz w:val="18"/>
                <w:szCs w:val="18"/>
              </w:rPr>
              <w:t>Солнечный, ул. Ленина,</w:t>
            </w:r>
            <w:r w:rsidR="005B5A19" w:rsidRPr="0055067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55067A">
              <w:rPr>
                <w:rFonts w:ascii="Arial" w:hAnsi="Arial" w:cs="Arial"/>
                <w:b/>
                <w:i/>
                <w:sz w:val="18"/>
                <w:szCs w:val="18"/>
              </w:rPr>
              <w:t>27</w:t>
            </w:r>
          </w:p>
        </w:tc>
      </w:tr>
      <w:tr w:rsidR="00761028" w:rsidRPr="0055067A" w:rsidTr="00761028">
        <w:trPr>
          <w:trHeight w:val="276"/>
          <w:jc w:val="center"/>
        </w:trPr>
        <w:tc>
          <w:tcPr>
            <w:tcW w:w="4934" w:type="dxa"/>
          </w:tcPr>
          <w:p w:rsidR="00761028" w:rsidRPr="0055067A" w:rsidRDefault="00761028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67A">
              <w:rPr>
                <w:rFonts w:ascii="Arial" w:hAnsi="Arial" w:cs="Arial"/>
                <w:sz w:val="18"/>
                <w:szCs w:val="18"/>
              </w:rPr>
              <w:t>1.4. ОГРН эмитента</w:t>
            </w:r>
          </w:p>
        </w:tc>
        <w:tc>
          <w:tcPr>
            <w:tcW w:w="5222" w:type="dxa"/>
          </w:tcPr>
          <w:p w:rsidR="00761028" w:rsidRPr="0055067A" w:rsidRDefault="00761028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067A">
              <w:rPr>
                <w:rFonts w:ascii="Arial" w:hAnsi="Arial" w:cs="Arial"/>
                <w:b/>
                <w:i/>
                <w:sz w:val="18"/>
                <w:szCs w:val="18"/>
              </w:rPr>
              <w:t>1072717000179</w:t>
            </w:r>
          </w:p>
        </w:tc>
      </w:tr>
      <w:tr w:rsidR="00761028" w:rsidRPr="0055067A" w:rsidTr="00761028">
        <w:trPr>
          <w:trHeight w:val="276"/>
          <w:jc w:val="center"/>
        </w:trPr>
        <w:tc>
          <w:tcPr>
            <w:tcW w:w="4934" w:type="dxa"/>
          </w:tcPr>
          <w:p w:rsidR="00761028" w:rsidRPr="0055067A" w:rsidRDefault="00761028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67A">
              <w:rPr>
                <w:rFonts w:ascii="Arial" w:hAnsi="Arial" w:cs="Arial"/>
                <w:sz w:val="18"/>
                <w:szCs w:val="18"/>
              </w:rPr>
              <w:t>1.5. ИНН эмитента</w:t>
            </w:r>
          </w:p>
        </w:tc>
        <w:tc>
          <w:tcPr>
            <w:tcW w:w="5222" w:type="dxa"/>
          </w:tcPr>
          <w:p w:rsidR="00761028" w:rsidRPr="0055067A" w:rsidRDefault="00761028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067A">
              <w:rPr>
                <w:rFonts w:ascii="Arial" w:hAnsi="Arial" w:cs="Arial"/>
                <w:b/>
                <w:i/>
                <w:sz w:val="18"/>
                <w:szCs w:val="18"/>
              </w:rPr>
              <w:t>2717015290</w:t>
            </w:r>
          </w:p>
        </w:tc>
      </w:tr>
      <w:tr w:rsidR="00761028" w:rsidRPr="0055067A" w:rsidTr="00CB2C59">
        <w:trPr>
          <w:trHeight w:val="124"/>
          <w:jc w:val="center"/>
        </w:trPr>
        <w:tc>
          <w:tcPr>
            <w:tcW w:w="4934" w:type="dxa"/>
          </w:tcPr>
          <w:p w:rsidR="00761028" w:rsidRPr="0055067A" w:rsidRDefault="00761028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67A">
              <w:rPr>
                <w:rFonts w:ascii="Arial" w:hAnsi="Arial" w:cs="Arial"/>
                <w:sz w:val="18"/>
                <w:szCs w:val="18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222" w:type="dxa"/>
          </w:tcPr>
          <w:p w:rsidR="00761028" w:rsidRPr="0055067A" w:rsidRDefault="00515F8B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067A">
              <w:rPr>
                <w:rFonts w:ascii="Arial" w:hAnsi="Arial" w:cs="Arial"/>
                <w:b/>
                <w:i/>
                <w:sz w:val="18"/>
                <w:szCs w:val="18"/>
              </w:rPr>
              <w:t>36417-R</w:t>
            </w:r>
          </w:p>
        </w:tc>
      </w:tr>
      <w:tr w:rsidR="00761028" w:rsidRPr="0055067A" w:rsidTr="00CB2C59">
        <w:trPr>
          <w:trHeight w:val="274"/>
          <w:jc w:val="center"/>
        </w:trPr>
        <w:tc>
          <w:tcPr>
            <w:tcW w:w="4934" w:type="dxa"/>
          </w:tcPr>
          <w:p w:rsidR="00761028" w:rsidRPr="0055067A" w:rsidRDefault="00761028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67A">
              <w:rPr>
                <w:rFonts w:ascii="Arial" w:hAnsi="Arial" w:cs="Arial"/>
                <w:sz w:val="18"/>
                <w:szCs w:val="18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222" w:type="dxa"/>
          </w:tcPr>
          <w:p w:rsidR="000E0AEE" w:rsidRPr="0055067A" w:rsidRDefault="00E94A80" w:rsidP="008F31F5">
            <w:pPr>
              <w:widowControl w:val="0"/>
              <w:autoSpaceDE w:val="0"/>
              <w:autoSpaceDN w:val="0"/>
              <w:adjustRightInd w:val="0"/>
              <w:ind w:firstLine="5"/>
              <w:rPr>
                <w:rStyle w:val="a7"/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hyperlink r:id="rId6" w:history="1">
              <w:r w:rsidR="00761028" w:rsidRPr="0055067A">
                <w:rPr>
                  <w:rStyle w:val="a7"/>
                  <w:rFonts w:ascii="Arial" w:hAnsi="Arial" w:cs="Arial"/>
                  <w:b/>
                  <w:bCs/>
                  <w:i/>
                  <w:iCs/>
                  <w:sz w:val="18"/>
                  <w:szCs w:val="18"/>
                  <w:lang w:eastAsia="ru-RU"/>
                </w:rPr>
                <w:t>http://pravourmi.ru/</w:t>
              </w:r>
            </w:hyperlink>
            <w:r w:rsidR="00515F8B" w:rsidRPr="0055067A">
              <w:rPr>
                <w:rStyle w:val="a7"/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; </w:t>
            </w:r>
          </w:p>
          <w:p w:rsidR="00761028" w:rsidRPr="0055067A" w:rsidRDefault="00515F8B" w:rsidP="008F31F5">
            <w:pPr>
              <w:widowControl w:val="0"/>
              <w:autoSpaceDE w:val="0"/>
              <w:autoSpaceDN w:val="0"/>
              <w:adjustRightInd w:val="0"/>
              <w:ind w:firstLine="5"/>
              <w:rPr>
                <w:rStyle w:val="a7"/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5067A">
              <w:rPr>
                <w:rStyle w:val="a7"/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http://www.e-disclosure.ru/portal/company.aspx?id=31616</w:t>
            </w:r>
          </w:p>
        </w:tc>
      </w:tr>
    </w:tbl>
    <w:p w:rsidR="00761028" w:rsidRPr="0055067A" w:rsidRDefault="00761028" w:rsidP="008F31F5">
      <w:pPr>
        <w:widowControl w:val="0"/>
        <w:rPr>
          <w:rFonts w:ascii="Arial" w:hAnsi="Arial" w:cs="Arial"/>
          <w:sz w:val="18"/>
          <w:szCs w:val="18"/>
        </w:rPr>
      </w:pPr>
    </w:p>
    <w:tbl>
      <w:tblPr>
        <w:tblW w:w="10204" w:type="dxa"/>
        <w:jc w:val="center"/>
        <w:tblLayout w:type="fixed"/>
        <w:tblLook w:val="00A0" w:firstRow="1" w:lastRow="0" w:firstColumn="1" w:lastColumn="0" w:noHBand="0" w:noVBand="0"/>
      </w:tblPr>
      <w:tblGrid>
        <w:gridCol w:w="10204"/>
      </w:tblGrid>
      <w:tr w:rsidR="00F45F47" w:rsidRPr="0055067A" w:rsidTr="00E41FFA">
        <w:trPr>
          <w:jc w:val="center"/>
        </w:trPr>
        <w:tc>
          <w:tcPr>
            <w:tcW w:w="10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47" w:rsidRPr="0055067A" w:rsidRDefault="00F45F47" w:rsidP="008F31F5">
            <w:pPr>
              <w:pStyle w:val="prilozhenie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67A">
              <w:rPr>
                <w:rFonts w:ascii="Arial" w:hAnsi="Arial" w:cs="Arial"/>
                <w:sz w:val="18"/>
                <w:szCs w:val="18"/>
              </w:rPr>
              <w:t>2. Содержание сообщения</w:t>
            </w:r>
          </w:p>
        </w:tc>
      </w:tr>
      <w:tr w:rsidR="00F45F47" w:rsidRPr="0001566A" w:rsidTr="00E41FFA">
        <w:trPr>
          <w:jc w:val="center"/>
        </w:trPr>
        <w:tc>
          <w:tcPr>
            <w:tcW w:w="10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88" w:rsidRPr="0001566A" w:rsidRDefault="00064DC5" w:rsidP="0001566A">
            <w:pPr>
              <w:widowControl w:val="0"/>
              <w:tabs>
                <w:tab w:val="left" w:pos="328"/>
              </w:tabs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0156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2. Содержание сообщения</w:t>
            </w:r>
            <w:r w:rsidRPr="0001566A">
              <w:rPr>
                <w:rStyle w:val="apple-converted-space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01566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156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2.1. Вид общего собрания участников (акционеров) эмитента:</w:t>
            </w:r>
            <w:r w:rsidR="0009680E" w:rsidRPr="000156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1E3F78" w:rsidRPr="000156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внеочередное</w:t>
            </w:r>
            <w:r w:rsidRPr="000156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</w:t>
            </w:r>
            <w:r w:rsidRPr="0001566A">
              <w:rPr>
                <w:rStyle w:val="apple-converted-space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01566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156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2.2. Форма проведения общего собрания участников (акционеров) эмитента: собрание (совместное присутствие).</w:t>
            </w:r>
            <w:r w:rsidRPr="0001566A">
              <w:rPr>
                <w:rStyle w:val="apple-converted-space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01566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156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2.3. Дата проведения общего собрания участников (акционеров) эмитента: «</w:t>
            </w:r>
            <w:r w:rsidR="00014D26" w:rsidRPr="000156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07</w:t>
            </w:r>
            <w:r w:rsidR="004854E8" w:rsidRPr="000156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»</w:t>
            </w:r>
            <w:r w:rsidRPr="000156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014D26" w:rsidRPr="000156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ноября</w:t>
            </w:r>
            <w:r w:rsidRPr="000156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201</w:t>
            </w:r>
            <w:r w:rsidR="0055067A" w:rsidRPr="000156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</w:t>
            </w:r>
            <w:r w:rsidRPr="000156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года.</w:t>
            </w:r>
            <w:r w:rsidRPr="0001566A">
              <w:rPr>
                <w:rStyle w:val="apple-converted-space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01566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156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2.4. Место проведения общего собрания участников (акционеров) эмитента: г. Москва, ул. Пятницкая, д. 3, стр.2.</w:t>
            </w:r>
            <w:r w:rsidRPr="0001566A">
              <w:rPr>
                <w:rStyle w:val="apple-converted-space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01566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156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2.5. Время проведения общего собрания участников (акционеров) эмитента: </w:t>
            </w:r>
            <w:r w:rsidR="0089607A" w:rsidRPr="000156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10</w:t>
            </w:r>
            <w:r w:rsidR="0055067A" w:rsidRPr="000156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</w:t>
            </w:r>
            <w:r w:rsidR="0089607A" w:rsidRPr="000156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  <w:r w:rsidR="0055067A" w:rsidRPr="000156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  <w:r w:rsidRPr="000156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(время местное).</w:t>
            </w:r>
            <w:r w:rsidRPr="0001566A">
              <w:rPr>
                <w:rStyle w:val="apple-converted-space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01566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156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2.6. Кворум общего собрания участников (акционеров) эмитента:</w:t>
            </w:r>
            <w:r w:rsidRPr="0001566A">
              <w:rPr>
                <w:rStyle w:val="apple-converted-space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="00204588" w:rsidRPr="0001566A">
              <w:rPr>
                <w:rStyle w:val="apple-converted-space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100%</w:t>
            </w:r>
            <w:r w:rsidRPr="0001566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204588" w:rsidRPr="0001566A">
              <w:rPr>
                <w:rFonts w:ascii="Arial" w:hAnsi="Arial" w:cs="Arial"/>
                <w:bCs/>
                <w:iCs/>
                <w:sz w:val="16"/>
                <w:szCs w:val="16"/>
              </w:rPr>
              <w:t>Все участники Общества с ограниченной ответственностью «Правоурмийское» (далее – «Общество») были надлежащим образом уведомлены о проведении Внеочередного общего собрания участников Общества.</w:t>
            </w:r>
          </w:p>
          <w:p w:rsidR="00204588" w:rsidRPr="0001566A" w:rsidRDefault="00204588" w:rsidP="0001566A">
            <w:pPr>
              <w:widowControl w:val="0"/>
              <w:tabs>
                <w:tab w:val="left" w:pos="328"/>
              </w:tabs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01566A">
              <w:rPr>
                <w:rFonts w:ascii="Arial" w:hAnsi="Arial" w:cs="Arial"/>
                <w:bCs/>
                <w:iCs/>
                <w:sz w:val="16"/>
                <w:szCs w:val="16"/>
              </w:rPr>
              <w:t>Собрание проводится с учетом положений пункта 5 статьи 36 Федерального закона № 14-ФЗ от 08.02.1998 «Об обществах с ограниченной ответственностью», что единогласно подтверждается всеми участниками Общества.</w:t>
            </w:r>
          </w:p>
          <w:p w:rsidR="00086FB7" w:rsidRPr="0001566A" w:rsidRDefault="00DD3491" w:rsidP="0001566A">
            <w:pPr>
              <w:pStyle w:val="ad"/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0156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2.7. </w:t>
            </w:r>
            <w:r w:rsidR="00064DC5" w:rsidRPr="000156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Повестка дня общего собрания участников (акционеров) эмитента:</w:t>
            </w:r>
            <w:r w:rsidR="00064DC5" w:rsidRPr="0001566A">
              <w:rPr>
                <w:rStyle w:val="apple-converted-space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="00064DC5" w:rsidRPr="0001566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086FB7" w:rsidRPr="0001566A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="002D705A" w:rsidRPr="0001566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086FB7" w:rsidRPr="0001566A">
              <w:rPr>
                <w:rFonts w:ascii="Arial" w:hAnsi="Arial" w:cs="Arial"/>
                <w:sz w:val="16"/>
                <w:szCs w:val="16"/>
              </w:rPr>
              <w:t>Избрание председательствующего и секретаря на внеочередном общем собрании участников ООО «Правоурмийское».</w:t>
            </w:r>
          </w:p>
          <w:p w:rsidR="008773A9" w:rsidRPr="0001566A" w:rsidRDefault="00E94A80" w:rsidP="0001566A">
            <w:pPr>
              <w:pStyle w:val="ad"/>
              <w:numPr>
                <w:ilvl w:val="0"/>
                <w:numId w:val="39"/>
              </w:numPr>
              <w:tabs>
                <w:tab w:val="left" w:pos="313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="008773A9" w:rsidRPr="0001566A">
              <w:rPr>
                <w:rFonts w:ascii="Arial" w:hAnsi="Arial" w:cs="Arial"/>
                <w:sz w:val="16"/>
                <w:szCs w:val="16"/>
              </w:rPr>
              <w:t>Об одобрении заключения договора залога доли между ПАО «</w:t>
            </w:r>
            <w:proofErr w:type="spellStart"/>
            <w:r w:rsidR="008773A9" w:rsidRPr="0001566A">
              <w:rPr>
                <w:rFonts w:ascii="Arial" w:hAnsi="Arial" w:cs="Arial"/>
                <w:sz w:val="16"/>
                <w:szCs w:val="16"/>
              </w:rPr>
              <w:t>Межтопэнергобанк</w:t>
            </w:r>
            <w:proofErr w:type="spellEnd"/>
            <w:r w:rsidR="008773A9" w:rsidRPr="0001566A">
              <w:rPr>
                <w:rFonts w:ascii="Arial" w:hAnsi="Arial" w:cs="Arial"/>
                <w:sz w:val="16"/>
                <w:szCs w:val="16"/>
              </w:rPr>
              <w:t>» (залогодержатель) и ООО «НОЗ» (залогодатель), в обеспечение исполнения обязательств по:</w:t>
            </w:r>
          </w:p>
          <w:p w:rsidR="008773A9" w:rsidRPr="0001566A" w:rsidRDefault="008773A9" w:rsidP="0001566A">
            <w:pPr>
              <w:pStyle w:val="ad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566A">
              <w:rPr>
                <w:rFonts w:ascii="Arial" w:hAnsi="Arial" w:cs="Arial"/>
                <w:sz w:val="16"/>
                <w:szCs w:val="16"/>
              </w:rPr>
              <w:t>1) кредитному договору, заключенному между ПАО «</w:t>
            </w:r>
            <w:proofErr w:type="spellStart"/>
            <w:r w:rsidRPr="0001566A">
              <w:rPr>
                <w:rFonts w:ascii="Arial" w:hAnsi="Arial" w:cs="Arial"/>
                <w:sz w:val="16"/>
                <w:szCs w:val="16"/>
              </w:rPr>
              <w:t>Межтопэнергобанк</w:t>
            </w:r>
            <w:proofErr w:type="spellEnd"/>
            <w:r w:rsidRPr="0001566A">
              <w:rPr>
                <w:rFonts w:ascii="Arial" w:hAnsi="Arial" w:cs="Arial"/>
                <w:sz w:val="16"/>
                <w:szCs w:val="16"/>
              </w:rPr>
              <w:t>» и ООО «НОЗ», на условиях: лимит задолженности – 370 000 000 (триста семьдесят миллионов) рублей; срок кредитования – до 31.12.2021 г.; процентная ставка – 17,0 (семнадцать) процентов годовых.</w:t>
            </w:r>
          </w:p>
          <w:p w:rsidR="00086FB7" w:rsidRPr="0001566A" w:rsidRDefault="008773A9" w:rsidP="00E94A80">
            <w:pPr>
              <w:pStyle w:val="ad"/>
              <w:shd w:val="clear" w:color="auto" w:fill="FFFFFF" w:themeFill="background1"/>
              <w:tabs>
                <w:tab w:val="left" w:pos="142"/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1566A">
              <w:rPr>
                <w:rFonts w:ascii="Arial" w:hAnsi="Arial" w:cs="Arial"/>
                <w:sz w:val="16"/>
                <w:szCs w:val="16"/>
              </w:rPr>
              <w:t>2) кредитному договору, заключенному между ПАО «</w:t>
            </w:r>
            <w:proofErr w:type="spellStart"/>
            <w:r w:rsidRPr="0001566A">
              <w:rPr>
                <w:rFonts w:ascii="Arial" w:hAnsi="Arial" w:cs="Arial"/>
                <w:sz w:val="16"/>
                <w:szCs w:val="16"/>
              </w:rPr>
              <w:t>Межтопэнергобанк</w:t>
            </w:r>
            <w:proofErr w:type="spellEnd"/>
            <w:r w:rsidRPr="0001566A">
              <w:rPr>
                <w:rFonts w:ascii="Arial" w:hAnsi="Arial" w:cs="Arial"/>
                <w:sz w:val="16"/>
                <w:szCs w:val="16"/>
              </w:rPr>
              <w:t>» и ООО «НОЗ», на условиях: лимит задолженности – 6 000 000 долларов США; срок кредитования – до 31.12.2021 г.; процентная ставка – 10,0 (десять) процентов годовых.</w:t>
            </w:r>
          </w:p>
          <w:p w:rsidR="008773A9" w:rsidRPr="0001566A" w:rsidRDefault="008773A9" w:rsidP="0001566A">
            <w:pPr>
              <w:pStyle w:val="ad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566A">
              <w:rPr>
                <w:rFonts w:ascii="Arial" w:hAnsi="Arial" w:cs="Arial"/>
                <w:sz w:val="16"/>
                <w:szCs w:val="16"/>
              </w:rPr>
              <w:t xml:space="preserve">3.  </w:t>
            </w:r>
            <w:r w:rsidRPr="0001566A">
              <w:rPr>
                <w:rFonts w:ascii="Arial" w:hAnsi="Arial" w:cs="Arial"/>
                <w:sz w:val="16"/>
                <w:szCs w:val="16"/>
              </w:rPr>
              <w:t>Об одобрении заключения договора залога доли между ПАО «</w:t>
            </w:r>
            <w:proofErr w:type="spellStart"/>
            <w:r w:rsidRPr="0001566A">
              <w:rPr>
                <w:rFonts w:ascii="Arial" w:hAnsi="Arial" w:cs="Arial"/>
                <w:sz w:val="16"/>
                <w:szCs w:val="16"/>
              </w:rPr>
              <w:t>Межтопэнергобанк</w:t>
            </w:r>
            <w:proofErr w:type="spellEnd"/>
            <w:r w:rsidRPr="0001566A">
              <w:rPr>
                <w:rFonts w:ascii="Arial" w:hAnsi="Arial" w:cs="Arial"/>
                <w:sz w:val="16"/>
                <w:szCs w:val="16"/>
              </w:rPr>
              <w:t xml:space="preserve">» (залогодержатель) и Компанией с ограниченной ответственностью «РУВИЛСО ЭНТЕРПРАЙЗИС ЛТД» (залогодатель), в обеспечение исполнения обязательств по: </w:t>
            </w:r>
          </w:p>
          <w:p w:rsidR="008773A9" w:rsidRPr="0001566A" w:rsidRDefault="008773A9" w:rsidP="0001566A">
            <w:pPr>
              <w:pStyle w:val="ad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566A">
              <w:rPr>
                <w:rFonts w:ascii="Arial" w:hAnsi="Arial" w:cs="Arial"/>
                <w:sz w:val="16"/>
                <w:szCs w:val="16"/>
              </w:rPr>
              <w:t>1) кредитному договору, заключенному между ПАО «</w:t>
            </w:r>
            <w:proofErr w:type="spellStart"/>
            <w:r w:rsidRPr="0001566A">
              <w:rPr>
                <w:rFonts w:ascii="Arial" w:hAnsi="Arial" w:cs="Arial"/>
                <w:sz w:val="16"/>
                <w:szCs w:val="16"/>
              </w:rPr>
              <w:t>Межтопэнергобанк</w:t>
            </w:r>
            <w:proofErr w:type="spellEnd"/>
            <w:r w:rsidRPr="0001566A">
              <w:rPr>
                <w:rFonts w:ascii="Arial" w:hAnsi="Arial" w:cs="Arial"/>
                <w:sz w:val="16"/>
                <w:szCs w:val="16"/>
              </w:rPr>
              <w:t>» и ООО «НОЗ», на условиях: лимит задолженности – 370 000 000 (триста семьдесят миллионов) рублей; срок кредитования – до 31.12.2021 г.; процентная ставка – 17,0 (семнадцать) процентов годовых.</w:t>
            </w:r>
          </w:p>
          <w:p w:rsidR="008773A9" w:rsidRPr="0001566A" w:rsidRDefault="008773A9" w:rsidP="00E94A80">
            <w:pPr>
              <w:pStyle w:val="ad"/>
              <w:shd w:val="clear" w:color="auto" w:fill="FFFFFF" w:themeFill="background1"/>
              <w:tabs>
                <w:tab w:val="left" w:pos="142"/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1566A">
              <w:rPr>
                <w:rFonts w:ascii="Arial" w:hAnsi="Arial" w:cs="Arial"/>
                <w:sz w:val="16"/>
                <w:szCs w:val="16"/>
              </w:rPr>
              <w:t>2) кредитному договору, заключенному между ПАО «</w:t>
            </w:r>
            <w:proofErr w:type="spellStart"/>
            <w:r w:rsidRPr="0001566A">
              <w:rPr>
                <w:rFonts w:ascii="Arial" w:hAnsi="Arial" w:cs="Arial"/>
                <w:sz w:val="16"/>
                <w:szCs w:val="16"/>
              </w:rPr>
              <w:t>Межтопэнергобанк</w:t>
            </w:r>
            <w:proofErr w:type="spellEnd"/>
            <w:r w:rsidRPr="0001566A">
              <w:rPr>
                <w:rFonts w:ascii="Arial" w:hAnsi="Arial" w:cs="Arial"/>
                <w:sz w:val="16"/>
                <w:szCs w:val="16"/>
              </w:rPr>
              <w:t xml:space="preserve">» и ООО «НОЗ», на условиях: лимит задолженности – 6 000 000 долларов США; срок кредитования – до 31.12.2021 </w:t>
            </w:r>
            <w:proofErr w:type="gramStart"/>
            <w:r w:rsidRPr="0001566A">
              <w:rPr>
                <w:rFonts w:ascii="Arial" w:hAnsi="Arial" w:cs="Arial"/>
                <w:sz w:val="16"/>
                <w:szCs w:val="16"/>
              </w:rPr>
              <w:t>г..</w:t>
            </w:r>
            <w:proofErr w:type="gramEnd"/>
            <w:r w:rsidRPr="0001566A">
              <w:rPr>
                <w:rFonts w:ascii="Arial" w:hAnsi="Arial" w:cs="Arial"/>
                <w:sz w:val="16"/>
                <w:szCs w:val="16"/>
              </w:rPr>
              <w:t>; процентная ставка – 10,0 (десять) процентов годовых.</w:t>
            </w:r>
          </w:p>
          <w:p w:rsidR="00E54F75" w:rsidRPr="0001566A" w:rsidRDefault="00064DC5" w:rsidP="0001566A">
            <w:pPr>
              <w:widowControl w:val="0"/>
              <w:tabs>
                <w:tab w:val="left" w:pos="328"/>
                <w:tab w:val="left" w:pos="754"/>
              </w:tabs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56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2.8. Результаты голосования по вопросам повестки дня общего собрания участников (акционеров) эмитента, по которым имелся кворум, и формулировки решений, принятых общим собранием участников (акционеров) эмитента по указанным вопросам:</w:t>
            </w:r>
            <w:r w:rsidRPr="0001566A">
              <w:rPr>
                <w:rStyle w:val="apple-converted-space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01566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204588" w:rsidRPr="0001566A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1.1.</w:t>
            </w:r>
            <w:r w:rsidR="00E54F75" w:rsidRPr="0001566A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Результаты голосования по вопросу № 1 повестки дня общего собрания участников эмитента:</w:t>
            </w:r>
          </w:p>
          <w:p w:rsidR="00E54F75" w:rsidRPr="0001566A" w:rsidRDefault="00E54F75" w:rsidP="0001566A">
            <w:pPr>
              <w:pStyle w:val="ab"/>
              <w:widowControl w:val="0"/>
              <w:tabs>
                <w:tab w:val="left" w:pos="328"/>
              </w:tabs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 w:rsidRPr="0001566A">
              <w:rPr>
                <w:rFonts w:ascii="Arial" w:hAnsi="Arial" w:cs="Arial"/>
                <w:b/>
                <w:iCs/>
                <w:sz w:val="16"/>
                <w:szCs w:val="16"/>
              </w:rPr>
              <w:t>Голосовали</w:t>
            </w:r>
            <w:r w:rsidR="00204588" w:rsidRPr="0001566A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по п. </w:t>
            </w:r>
            <w:proofErr w:type="gramStart"/>
            <w:r w:rsidR="00204588" w:rsidRPr="0001566A">
              <w:rPr>
                <w:rFonts w:ascii="Arial" w:hAnsi="Arial" w:cs="Arial"/>
                <w:b/>
                <w:iCs/>
                <w:sz w:val="16"/>
                <w:szCs w:val="16"/>
              </w:rPr>
              <w:t>1.1.</w:t>
            </w:r>
            <w:r w:rsidRPr="0001566A"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  <w:proofErr w:type="gramEnd"/>
            <w:r w:rsidRPr="0001566A">
              <w:rPr>
                <w:rFonts w:ascii="Arial" w:hAnsi="Arial" w:cs="Arial"/>
                <w:iCs/>
                <w:sz w:val="16"/>
                <w:szCs w:val="16"/>
              </w:rPr>
              <w:tab/>
            </w:r>
            <w:r w:rsidRPr="0001566A">
              <w:rPr>
                <w:rFonts w:ascii="Arial" w:hAnsi="Arial" w:cs="Arial"/>
                <w:iCs/>
                <w:sz w:val="16"/>
                <w:szCs w:val="16"/>
              </w:rPr>
              <w:tab/>
            </w:r>
          </w:p>
          <w:p w:rsidR="00DD3491" w:rsidRPr="0001566A" w:rsidRDefault="00DD3491" w:rsidP="0001566A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 w:rsidRPr="0001566A">
              <w:rPr>
                <w:rFonts w:ascii="Arial" w:hAnsi="Arial" w:cs="Arial"/>
                <w:iCs/>
                <w:sz w:val="16"/>
                <w:szCs w:val="16"/>
              </w:rPr>
              <w:t xml:space="preserve">«ЗА» - 5 голосов </w:t>
            </w:r>
          </w:p>
          <w:p w:rsidR="00DD3491" w:rsidRPr="0001566A" w:rsidRDefault="00DD3491" w:rsidP="0001566A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 w:rsidRPr="0001566A">
              <w:rPr>
                <w:rFonts w:ascii="Arial" w:hAnsi="Arial" w:cs="Arial"/>
                <w:iCs/>
                <w:sz w:val="16"/>
                <w:szCs w:val="16"/>
              </w:rPr>
              <w:t>«Против» - 0 голосов</w:t>
            </w:r>
          </w:p>
          <w:p w:rsidR="00DD3491" w:rsidRPr="0001566A" w:rsidRDefault="00DD3491" w:rsidP="0001566A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 w:rsidRPr="0001566A">
              <w:rPr>
                <w:rFonts w:ascii="Arial" w:hAnsi="Arial" w:cs="Arial"/>
                <w:iCs/>
                <w:sz w:val="16"/>
                <w:szCs w:val="16"/>
              </w:rPr>
              <w:t>«Воздержался» - 0 голосов</w:t>
            </w:r>
          </w:p>
          <w:p w:rsidR="00DD3491" w:rsidRPr="0001566A" w:rsidRDefault="00DD3491" w:rsidP="0001566A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 w:rsidRPr="0001566A">
              <w:rPr>
                <w:rFonts w:ascii="Arial" w:hAnsi="Arial" w:cs="Arial"/>
                <w:iCs/>
                <w:sz w:val="16"/>
                <w:szCs w:val="16"/>
              </w:rPr>
              <w:t>РЕШЕНИЕ ПРИНЯТО</w:t>
            </w:r>
          </w:p>
          <w:p w:rsidR="00E54F75" w:rsidRPr="0001566A" w:rsidRDefault="00E54F75" w:rsidP="0001566A">
            <w:pPr>
              <w:pStyle w:val="ab"/>
              <w:widowControl w:val="0"/>
              <w:tabs>
                <w:tab w:val="left" w:pos="328"/>
              </w:tabs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01566A">
              <w:rPr>
                <w:rFonts w:ascii="Arial" w:hAnsi="Arial" w:cs="Arial"/>
                <w:b/>
                <w:iCs/>
                <w:sz w:val="16"/>
                <w:szCs w:val="16"/>
              </w:rPr>
              <w:t>Голосовали</w:t>
            </w:r>
            <w:r w:rsidR="00204588" w:rsidRPr="0001566A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по п. </w:t>
            </w:r>
            <w:proofErr w:type="gramStart"/>
            <w:r w:rsidR="00204588" w:rsidRPr="0001566A">
              <w:rPr>
                <w:rFonts w:ascii="Arial" w:hAnsi="Arial" w:cs="Arial"/>
                <w:b/>
                <w:iCs/>
                <w:sz w:val="16"/>
                <w:szCs w:val="16"/>
              </w:rPr>
              <w:t>1.2.</w:t>
            </w:r>
            <w:r w:rsidRPr="0001566A"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  <w:proofErr w:type="gramEnd"/>
            <w:r w:rsidRPr="0001566A">
              <w:rPr>
                <w:rFonts w:ascii="Arial" w:hAnsi="Arial" w:cs="Arial"/>
                <w:b/>
                <w:iCs/>
                <w:sz w:val="16"/>
                <w:szCs w:val="16"/>
              </w:rPr>
              <w:tab/>
            </w:r>
            <w:r w:rsidRPr="0001566A">
              <w:rPr>
                <w:rFonts w:ascii="Arial" w:hAnsi="Arial" w:cs="Arial"/>
                <w:b/>
                <w:iCs/>
                <w:sz w:val="16"/>
                <w:szCs w:val="16"/>
              </w:rPr>
              <w:tab/>
            </w:r>
          </w:p>
          <w:p w:rsidR="00DD3491" w:rsidRPr="0001566A" w:rsidRDefault="00DD3491" w:rsidP="0001566A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 w:rsidRPr="0001566A">
              <w:rPr>
                <w:rFonts w:ascii="Arial" w:hAnsi="Arial" w:cs="Arial"/>
                <w:iCs/>
                <w:sz w:val="16"/>
                <w:szCs w:val="16"/>
              </w:rPr>
              <w:t>«ЗА» - 100 голосов, что является 100 % голосов.</w:t>
            </w:r>
          </w:p>
          <w:p w:rsidR="00DD3491" w:rsidRPr="0001566A" w:rsidRDefault="00DD3491" w:rsidP="0001566A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 w:rsidRPr="0001566A">
              <w:rPr>
                <w:rFonts w:ascii="Arial" w:hAnsi="Arial" w:cs="Arial"/>
                <w:iCs/>
                <w:sz w:val="16"/>
                <w:szCs w:val="16"/>
              </w:rPr>
              <w:t>«Против» - 0 % голосов</w:t>
            </w:r>
          </w:p>
          <w:p w:rsidR="00DD3491" w:rsidRPr="0001566A" w:rsidRDefault="00DD3491" w:rsidP="0001566A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 w:rsidRPr="0001566A">
              <w:rPr>
                <w:rFonts w:ascii="Arial" w:hAnsi="Arial" w:cs="Arial"/>
                <w:iCs/>
                <w:sz w:val="16"/>
                <w:szCs w:val="16"/>
              </w:rPr>
              <w:t>«Воздержался» - 0 голосов.</w:t>
            </w:r>
          </w:p>
          <w:p w:rsidR="00DD3491" w:rsidRPr="0001566A" w:rsidRDefault="00DD3491" w:rsidP="0001566A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 w:rsidRPr="0001566A">
              <w:rPr>
                <w:rFonts w:ascii="Arial" w:hAnsi="Arial" w:cs="Arial"/>
                <w:iCs/>
                <w:sz w:val="16"/>
                <w:szCs w:val="16"/>
              </w:rPr>
              <w:t>РЕШЕНИЕ ПРИНЯТО</w:t>
            </w:r>
          </w:p>
          <w:p w:rsidR="00086FB7" w:rsidRPr="0001566A" w:rsidRDefault="004854E8" w:rsidP="0001566A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1566A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1.2. Формулировка решения по вопросу № 1, принятого общим собранием участников эмитента:</w:t>
            </w:r>
            <w:r w:rsidRPr="0001566A">
              <w:rPr>
                <w:rStyle w:val="apple-converted-space"/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01566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086FB7" w:rsidRPr="0001566A">
              <w:rPr>
                <w:rFonts w:ascii="Arial" w:hAnsi="Arial" w:cs="Arial"/>
                <w:sz w:val="16"/>
                <w:szCs w:val="16"/>
              </w:rPr>
              <w:t>1.1. Для ведения внеочередного Общего собрания участников избрать Председательствующим на внеочередном Общем собрании участников ООО «Правоурмийское» Колесова Е.А.</w:t>
            </w:r>
          </w:p>
          <w:p w:rsidR="00086FB7" w:rsidRPr="0001566A" w:rsidRDefault="00086FB7" w:rsidP="0001566A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1566A">
              <w:rPr>
                <w:rFonts w:ascii="Arial" w:hAnsi="Arial" w:cs="Arial"/>
                <w:sz w:val="16"/>
                <w:szCs w:val="16"/>
              </w:rPr>
              <w:t>1.2 Избрать секретарем внеочередного Общего собрания участников Общества ООО «</w:t>
            </w:r>
            <w:proofErr w:type="gramStart"/>
            <w:r w:rsidRPr="0001566A">
              <w:rPr>
                <w:rFonts w:ascii="Arial" w:hAnsi="Arial" w:cs="Arial"/>
                <w:sz w:val="16"/>
                <w:szCs w:val="16"/>
              </w:rPr>
              <w:t>Правоурмийское»  Деменеву</w:t>
            </w:r>
            <w:proofErr w:type="gramEnd"/>
            <w:r w:rsidRPr="0001566A">
              <w:rPr>
                <w:rFonts w:ascii="Arial" w:hAnsi="Arial" w:cs="Arial"/>
                <w:sz w:val="16"/>
                <w:szCs w:val="16"/>
              </w:rPr>
              <w:t xml:space="preserve"> О.В.</w:t>
            </w:r>
          </w:p>
          <w:p w:rsidR="004854E8" w:rsidRPr="0001566A" w:rsidRDefault="004854E8" w:rsidP="0001566A">
            <w:pPr>
              <w:pStyle w:val="ab"/>
              <w:widowControl w:val="0"/>
              <w:tabs>
                <w:tab w:val="left" w:pos="328"/>
              </w:tabs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01566A">
              <w:rPr>
                <w:rFonts w:ascii="Arial" w:hAnsi="Arial" w:cs="Arial"/>
                <w:b/>
                <w:iCs/>
                <w:sz w:val="16"/>
                <w:szCs w:val="16"/>
              </w:rPr>
              <w:t>2.1. Голосовали по вопросу 2:</w:t>
            </w:r>
          </w:p>
          <w:p w:rsidR="008773A9" w:rsidRPr="0001566A" w:rsidRDefault="008773A9" w:rsidP="0001566A">
            <w:pPr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1566A">
              <w:rPr>
                <w:rFonts w:ascii="Arial" w:hAnsi="Arial" w:cs="Arial"/>
                <w:sz w:val="16"/>
                <w:szCs w:val="16"/>
              </w:rPr>
              <w:t>В соответствии с требованиями п. 1 ст. 22 ФЗ «Об обществах с ограниченной ответственностью» голос ООО «НОЗ»</w:t>
            </w:r>
            <w:r w:rsidRPr="0001566A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при определении результатов голосования не учитывается.</w:t>
            </w:r>
          </w:p>
          <w:p w:rsidR="008773A9" w:rsidRPr="0001566A" w:rsidRDefault="008773A9" w:rsidP="0001566A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01566A">
              <w:rPr>
                <w:rFonts w:ascii="Arial" w:hAnsi="Arial" w:cs="Arial"/>
                <w:b/>
                <w:iCs/>
                <w:sz w:val="16"/>
                <w:szCs w:val="16"/>
              </w:rPr>
              <w:t>Голосовали:</w:t>
            </w:r>
            <w:r w:rsidRPr="0001566A">
              <w:rPr>
                <w:rFonts w:ascii="Arial" w:hAnsi="Arial" w:cs="Arial"/>
                <w:b/>
                <w:iCs/>
                <w:sz w:val="16"/>
                <w:szCs w:val="16"/>
              </w:rPr>
              <w:tab/>
            </w:r>
            <w:r w:rsidRPr="0001566A">
              <w:rPr>
                <w:rFonts w:ascii="Arial" w:hAnsi="Arial" w:cs="Arial"/>
                <w:b/>
                <w:iCs/>
                <w:sz w:val="16"/>
                <w:szCs w:val="16"/>
              </w:rPr>
              <w:tab/>
            </w:r>
          </w:p>
          <w:p w:rsidR="008773A9" w:rsidRPr="0001566A" w:rsidRDefault="008773A9" w:rsidP="0001566A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 w:rsidRPr="0001566A">
              <w:rPr>
                <w:rFonts w:ascii="Arial" w:hAnsi="Arial" w:cs="Arial"/>
                <w:iCs/>
                <w:sz w:val="16"/>
                <w:szCs w:val="16"/>
              </w:rPr>
              <w:t>«ЗА» - 100 % голосов из числа участников, имеющих право голосовать по данному вопросу повестки дня.</w:t>
            </w:r>
          </w:p>
          <w:p w:rsidR="008773A9" w:rsidRPr="0001566A" w:rsidRDefault="008773A9" w:rsidP="0001566A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 w:rsidRPr="0001566A">
              <w:rPr>
                <w:rFonts w:ascii="Arial" w:hAnsi="Arial" w:cs="Arial"/>
                <w:iCs/>
                <w:sz w:val="16"/>
                <w:szCs w:val="16"/>
              </w:rPr>
              <w:t>«Против» - 0 % голосов</w:t>
            </w:r>
          </w:p>
          <w:p w:rsidR="008773A9" w:rsidRPr="0001566A" w:rsidRDefault="008773A9" w:rsidP="0001566A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 w:rsidRPr="0001566A">
              <w:rPr>
                <w:rFonts w:ascii="Arial" w:hAnsi="Arial" w:cs="Arial"/>
                <w:iCs/>
                <w:sz w:val="16"/>
                <w:szCs w:val="16"/>
              </w:rPr>
              <w:t>«Воздержался» - 0% голосов</w:t>
            </w:r>
          </w:p>
          <w:p w:rsidR="008773A9" w:rsidRPr="0001566A" w:rsidRDefault="008773A9" w:rsidP="0001566A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 w:rsidRPr="0001566A">
              <w:rPr>
                <w:rFonts w:ascii="Arial" w:hAnsi="Arial" w:cs="Arial"/>
                <w:iCs/>
                <w:sz w:val="16"/>
                <w:szCs w:val="16"/>
              </w:rPr>
              <w:t>РЕШЕНИЕ ПРИНЯТО.</w:t>
            </w:r>
          </w:p>
          <w:p w:rsidR="004854E8" w:rsidRPr="0001566A" w:rsidRDefault="004854E8" w:rsidP="0001566A">
            <w:pPr>
              <w:pStyle w:val="ab"/>
              <w:widowControl w:val="0"/>
              <w:tabs>
                <w:tab w:val="left" w:pos="328"/>
              </w:tabs>
              <w:spacing w:after="0"/>
              <w:rPr>
                <w:rStyle w:val="apple-converted-space"/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01566A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2.2. </w:t>
            </w:r>
            <w:r w:rsidRPr="0001566A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Формулировка решения по вопросу № 2, принятого общим собранием участников эмитента:</w:t>
            </w:r>
            <w:r w:rsidRPr="0001566A">
              <w:rPr>
                <w:rStyle w:val="apple-converted-space"/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  <w:p w:rsidR="008773A9" w:rsidRPr="0001566A" w:rsidRDefault="008773A9" w:rsidP="0001566A">
            <w:pPr>
              <w:pStyle w:val="ad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566A">
              <w:rPr>
                <w:rFonts w:ascii="Arial" w:hAnsi="Arial" w:cs="Arial"/>
                <w:sz w:val="16"/>
                <w:szCs w:val="16"/>
              </w:rPr>
              <w:t>2. Одобрить следующие сделки залога, заключаемые Обществом с ограниченной ответственностью «Новосибирский обрабатывающий завод» (далее ООО «НОЗ») ОГРН: 1115476084954 с Акционерным коммерческим межрегиональным топливно-энергетический банком «МЕЖТОПЭНЕРГОБАНК» (публичное акционерное общество) (далее ПАО «</w:t>
            </w:r>
            <w:proofErr w:type="spellStart"/>
            <w:r w:rsidRPr="0001566A">
              <w:rPr>
                <w:rFonts w:ascii="Arial" w:hAnsi="Arial" w:cs="Arial"/>
                <w:sz w:val="16"/>
                <w:szCs w:val="16"/>
              </w:rPr>
              <w:t>Межтопэнергобанк</w:t>
            </w:r>
            <w:proofErr w:type="spellEnd"/>
            <w:r w:rsidRPr="0001566A">
              <w:rPr>
                <w:rFonts w:ascii="Arial" w:hAnsi="Arial" w:cs="Arial"/>
                <w:sz w:val="16"/>
                <w:szCs w:val="16"/>
              </w:rPr>
              <w:t xml:space="preserve">», Банк): </w:t>
            </w:r>
          </w:p>
          <w:p w:rsidR="008773A9" w:rsidRPr="0001566A" w:rsidRDefault="008773A9" w:rsidP="0001566A">
            <w:pPr>
              <w:pStyle w:val="ad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566A">
              <w:rPr>
                <w:rFonts w:ascii="Arial" w:hAnsi="Arial" w:cs="Arial"/>
                <w:sz w:val="16"/>
                <w:szCs w:val="16"/>
              </w:rPr>
              <w:t>1) Заключаемый с ПАО «</w:t>
            </w:r>
            <w:proofErr w:type="spellStart"/>
            <w:r w:rsidRPr="0001566A">
              <w:rPr>
                <w:rFonts w:ascii="Arial" w:hAnsi="Arial" w:cs="Arial"/>
                <w:sz w:val="16"/>
                <w:szCs w:val="16"/>
              </w:rPr>
              <w:t>Межтопэнергобанк</w:t>
            </w:r>
            <w:proofErr w:type="spellEnd"/>
            <w:r w:rsidRPr="0001566A">
              <w:rPr>
                <w:rFonts w:ascii="Arial" w:hAnsi="Arial" w:cs="Arial"/>
                <w:sz w:val="16"/>
                <w:szCs w:val="16"/>
              </w:rPr>
              <w:t>» Договор залога доли ООО «НОЗ» в уставном капитале ООО «Правоурмийское» в обеспечение исполнения обязательств по кредитному договору, заключаемому между ПАО «</w:t>
            </w:r>
            <w:proofErr w:type="spellStart"/>
            <w:r w:rsidRPr="0001566A">
              <w:rPr>
                <w:rFonts w:ascii="Arial" w:hAnsi="Arial" w:cs="Arial"/>
                <w:sz w:val="16"/>
                <w:szCs w:val="16"/>
              </w:rPr>
              <w:t>Межтопэнергобанк</w:t>
            </w:r>
            <w:proofErr w:type="spellEnd"/>
            <w:r w:rsidRPr="0001566A">
              <w:rPr>
                <w:rFonts w:ascii="Arial" w:hAnsi="Arial" w:cs="Arial"/>
                <w:sz w:val="16"/>
                <w:szCs w:val="16"/>
              </w:rPr>
              <w:t xml:space="preserve">» и ООО «НОЗ», на следующих условиях: </w:t>
            </w:r>
          </w:p>
          <w:p w:rsidR="008773A9" w:rsidRPr="0001566A" w:rsidRDefault="008773A9" w:rsidP="0001566A">
            <w:pPr>
              <w:pStyle w:val="ad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566A">
              <w:rPr>
                <w:rFonts w:ascii="Arial" w:hAnsi="Arial" w:cs="Arial"/>
                <w:sz w:val="16"/>
                <w:szCs w:val="16"/>
              </w:rPr>
              <w:t xml:space="preserve">ООО «НОЗ» получает по кредитному договору № ДК-0177/100-00 от «25» октября 2016 г., заключенному между Банком и ООО «НОЗ» кредит в форме кредитной линии «под лимит задолженности» в размере 370 000 000 (Триста семьдесят миллионов) рублей с датой возврата кредита не позднее «31» декабря 2021 года и уплатой процентов за пользование кредитом ежемесячно не более 18% (Восемнадцати) процентов годовых. </w:t>
            </w:r>
          </w:p>
          <w:p w:rsidR="008773A9" w:rsidRPr="0001566A" w:rsidRDefault="008773A9" w:rsidP="0001566A">
            <w:pPr>
              <w:pStyle w:val="ad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566A">
              <w:rPr>
                <w:rFonts w:ascii="Arial" w:hAnsi="Arial" w:cs="Arial"/>
                <w:sz w:val="16"/>
                <w:szCs w:val="16"/>
              </w:rPr>
              <w:lastRenderedPageBreak/>
              <w:t>2) Заключаемый с ПАО «</w:t>
            </w:r>
            <w:proofErr w:type="spellStart"/>
            <w:r w:rsidRPr="0001566A">
              <w:rPr>
                <w:rFonts w:ascii="Arial" w:hAnsi="Arial" w:cs="Arial"/>
                <w:sz w:val="16"/>
                <w:szCs w:val="16"/>
              </w:rPr>
              <w:t>Межтопэнергобанк</w:t>
            </w:r>
            <w:proofErr w:type="spellEnd"/>
            <w:r w:rsidRPr="0001566A">
              <w:rPr>
                <w:rFonts w:ascii="Arial" w:hAnsi="Arial" w:cs="Arial"/>
                <w:sz w:val="16"/>
                <w:szCs w:val="16"/>
              </w:rPr>
              <w:t>» Договор залога доли ООО «НОЗ» в уставном капитале ООО «Правоурмийское» в обеспечение исполнения обязательств по кредитному договору, заключаемому между ПАО «</w:t>
            </w:r>
            <w:proofErr w:type="spellStart"/>
            <w:r w:rsidRPr="0001566A">
              <w:rPr>
                <w:rFonts w:ascii="Arial" w:hAnsi="Arial" w:cs="Arial"/>
                <w:sz w:val="16"/>
                <w:szCs w:val="16"/>
              </w:rPr>
              <w:t>Межтопэнергобанк</w:t>
            </w:r>
            <w:proofErr w:type="spellEnd"/>
            <w:r w:rsidRPr="0001566A">
              <w:rPr>
                <w:rFonts w:ascii="Arial" w:hAnsi="Arial" w:cs="Arial"/>
                <w:sz w:val="16"/>
                <w:szCs w:val="16"/>
              </w:rPr>
              <w:t xml:space="preserve">» и ООО «НОЗ», на следующих условиях: </w:t>
            </w:r>
          </w:p>
          <w:p w:rsidR="008773A9" w:rsidRPr="0001566A" w:rsidRDefault="008773A9" w:rsidP="0001566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142"/>
                <w:tab w:val="left" w:pos="42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566A">
              <w:rPr>
                <w:rFonts w:ascii="Arial" w:hAnsi="Arial" w:cs="Arial"/>
                <w:sz w:val="16"/>
                <w:szCs w:val="16"/>
              </w:rPr>
              <w:t>ООО «НОЗ» получает по кредитному договору № ДК-0178/100-00 от «25» октября 2016 г., заключенному между Банком и ООО «НОЗ», кредит в форме кредитной линии «под лимит задолженности» в размере 6 000 000 (Шесть миллионов) долларов США с датой возврата кредита не позднее «31» декабря 2021 года и уплатой процентов за пользование кредитом ежемесячно не более 11% (Одиннадцати) процентов годовых.</w:t>
            </w:r>
          </w:p>
          <w:p w:rsidR="008773A9" w:rsidRPr="0001566A" w:rsidRDefault="008773A9" w:rsidP="0001566A">
            <w:pPr>
              <w:pStyle w:val="ab"/>
              <w:widowControl w:val="0"/>
              <w:tabs>
                <w:tab w:val="left" w:pos="328"/>
              </w:tabs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01566A">
              <w:rPr>
                <w:rFonts w:ascii="Arial" w:hAnsi="Arial" w:cs="Arial"/>
                <w:b/>
                <w:iCs/>
                <w:sz w:val="16"/>
                <w:szCs w:val="16"/>
              </w:rPr>
              <w:t>3.1. Голосовали по вопросу 3</w:t>
            </w:r>
            <w:r w:rsidRPr="0001566A"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  <w:p w:rsidR="00357F2E" w:rsidRPr="0001566A" w:rsidRDefault="00357F2E" w:rsidP="0001566A">
            <w:pPr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1566A">
              <w:rPr>
                <w:rFonts w:ascii="Arial" w:hAnsi="Arial" w:cs="Arial"/>
                <w:sz w:val="16"/>
                <w:szCs w:val="16"/>
              </w:rPr>
              <w:t xml:space="preserve">В соответствии с требованиями п. 1 ст. 22 ФЗ «Об обществах с ограниченной ответственностью» голос </w:t>
            </w:r>
            <w:r w:rsidRPr="0001566A">
              <w:rPr>
                <w:rFonts w:ascii="Arial" w:hAnsi="Arial" w:cs="Arial"/>
                <w:bCs/>
                <w:iCs/>
                <w:sz w:val="16"/>
                <w:szCs w:val="16"/>
              </w:rPr>
              <w:t>Компании</w:t>
            </w:r>
            <w:r w:rsidRPr="0001566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</w:t>
            </w:r>
            <w:r w:rsidRPr="0001566A">
              <w:rPr>
                <w:rFonts w:ascii="Arial" w:hAnsi="Arial" w:cs="Arial"/>
                <w:bCs/>
                <w:iCs/>
                <w:sz w:val="16"/>
                <w:szCs w:val="16"/>
              </w:rPr>
              <w:t>РУВИЛСО ЭНТЕРПРАЙЗИС ЛИМИТЕД при определении результатов голосования не учитывается.</w:t>
            </w:r>
          </w:p>
          <w:p w:rsidR="00357F2E" w:rsidRPr="0001566A" w:rsidRDefault="00357F2E" w:rsidP="0001566A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01566A">
              <w:rPr>
                <w:rFonts w:ascii="Arial" w:hAnsi="Arial" w:cs="Arial"/>
                <w:b/>
                <w:iCs/>
                <w:sz w:val="16"/>
                <w:szCs w:val="16"/>
              </w:rPr>
              <w:t>Голосовали:</w:t>
            </w:r>
            <w:r w:rsidRPr="0001566A">
              <w:rPr>
                <w:rFonts w:ascii="Arial" w:hAnsi="Arial" w:cs="Arial"/>
                <w:b/>
                <w:iCs/>
                <w:sz w:val="16"/>
                <w:szCs w:val="16"/>
              </w:rPr>
              <w:tab/>
            </w:r>
            <w:r w:rsidRPr="0001566A">
              <w:rPr>
                <w:rFonts w:ascii="Arial" w:hAnsi="Arial" w:cs="Arial"/>
                <w:b/>
                <w:iCs/>
                <w:sz w:val="16"/>
                <w:szCs w:val="16"/>
              </w:rPr>
              <w:tab/>
            </w:r>
          </w:p>
          <w:p w:rsidR="00357F2E" w:rsidRPr="0001566A" w:rsidRDefault="00357F2E" w:rsidP="0001566A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 w:rsidRPr="0001566A">
              <w:rPr>
                <w:rFonts w:ascii="Arial" w:hAnsi="Arial" w:cs="Arial"/>
                <w:iCs/>
                <w:sz w:val="16"/>
                <w:szCs w:val="16"/>
              </w:rPr>
              <w:t>«ЗА» - 100 % голосов из числа участников, имеющих право голосовать по данному вопросу повестки дня.</w:t>
            </w:r>
          </w:p>
          <w:p w:rsidR="00357F2E" w:rsidRPr="0001566A" w:rsidRDefault="00357F2E" w:rsidP="0001566A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 w:rsidRPr="0001566A">
              <w:rPr>
                <w:rFonts w:ascii="Arial" w:hAnsi="Arial" w:cs="Arial"/>
                <w:iCs/>
                <w:sz w:val="16"/>
                <w:szCs w:val="16"/>
              </w:rPr>
              <w:t>«Против» - 0 % голосов</w:t>
            </w:r>
          </w:p>
          <w:p w:rsidR="00357F2E" w:rsidRPr="0001566A" w:rsidRDefault="00357F2E" w:rsidP="0001566A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 w:rsidRPr="0001566A">
              <w:rPr>
                <w:rFonts w:ascii="Arial" w:hAnsi="Arial" w:cs="Arial"/>
                <w:iCs/>
                <w:sz w:val="16"/>
                <w:szCs w:val="16"/>
              </w:rPr>
              <w:t>«Воздержался» - 0% голосов</w:t>
            </w:r>
          </w:p>
          <w:p w:rsidR="00357F2E" w:rsidRPr="0001566A" w:rsidRDefault="00357F2E" w:rsidP="0001566A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 w:rsidRPr="0001566A">
              <w:rPr>
                <w:rFonts w:ascii="Arial" w:hAnsi="Arial" w:cs="Arial"/>
                <w:iCs/>
                <w:sz w:val="16"/>
                <w:szCs w:val="16"/>
              </w:rPr>
              <w:t>РЕШЕНИЕ ПРИНЯТО.</w:t>
            </w:r>
          </w:p>
          <w:p w:rsidR="008773A9" w:rsidRPr="0001566A" w:rsidRDefault="008773A9" w:rsidP="0001566A">
            <w:pPr>
              <w:pStyle w:val="ab"/>
              <w:widowControl w:val="0"/>
              <w:tabs>
                <w:tab w:val="left" w:pos="328"/>
              </w:tabs>
              <w:spacing w:after="0"/>
              <w:rPr>
                <w:rStyle w:val="apple-converted-space"/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01566A">
              <w:rPr>
                <w:rFonts w:ascii="Arial" w:hAnsi="Arial" w:cs="Arial"/>
                <w:b/>
                <w:iCs/>
                <w:sz w:val="16"/>
                <w:szCs w:val="16"/>
              </w:rPr>
              <w:t>3</w:t>
            </w:r>
            <w:r w:rsidRPr="0001566A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.2. </w:t>
            </w:r>
            <w:r w:rsidRPr="0001566A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Формулировка решения по вопросу №</w:t>
            </w:r>
            <w:r w:rsidRPr="0001566A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3</w:t>
            </w:r>
            <w:r w:rsidRPr="0001566A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, принятого общим собранием участников эмитента:</w:t>
            </w:r>
            <w:r w:rsidRPr="0001566A">
              <w:rPr>
                <w:rStyle w:val="apple-converted-space"/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  <w:p w:rsidR="00357F2E" w:rsidRPr="0001566A" w:rsidRDefault="00357F2E" w:rsidP="0001566A">
            <w:pPr>
              <w:pStyle w:val="ad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566A">
              <w:rPr>
                <w:rFonts w:ascii="Arial" w:hAnsi="Arial" w:cs="Arial"/>
                <w:sz w:val="16"/>
                <w:szCs w:val="16"/>
              </w:rPr>
              <w:t>3. Одобрить следующие сделки залога, заключаемые РУВИЛСО ЭНТЕРПРАЙЗИС ЛТД с Акционерным коммерческим межрегиональным топливно-энергетический банком «МЕЖТОПЭНЕРГОБАНК» (публичное акционерное общество) (далее ПАО «</w:t>
            </w:r>
            <w:proofErr w:type="spellStart"/>
            <w:r w:rsidRPr="0001566A">
              <w:rPr>
                <w:rFonts w:ascii="Arial" w:hAnsi="Arial" w:cs="Arial"/>
                <w:sz w:val="16"/>
                <w:szCs w:val="16"/>
              </w:rPr>
              <w:t>Межтопэнергобанк</w:t>
            </w:r>
            <w:proofErr w:type="spellEnd"/>
            <w:r w:rsidRPr="0001566A">
              <w:rPr>
                <w:rFonts w:ascii="Arial" w:hAnsi="Arial" w:cs="Arial"/>
                <w:sz w:val="16"/>
                <w:szCs w:val="16"/>
              </w:rPr>
              <w:t xml:space="preserve">», Банк): </w:t>
            </w:r>
          </w:p>
          <w:p w:rsidR="00357F2E" w:rsidRPr="0001566A" w:rsidRDefault="00357F2E" w:rsidP="0001566A">
            <w:pPr>
              <w:pStyle w:val="ad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566A">
              <w:rPr>
                <w:rFonts w:ascii="Arial" w:hAnsi="Arial" w:cs="Arial"/>
                <w:sz w:val="16"/>
                <w:szCs w:val="16"/>
              </w:rPr>
              <w:t>1) Заключаемый с ПАО «</w:t>
            </w:r>
            <w:proofErr w:type="spellStart"/>
            <w:r w:rsidRPr="0001566A">
              <w:rPr>
                <w:rFonts w:ascii="Arial" w:hAnsi="Arial" w:cs="Arial"/>
                <w:sz w:val="16"/>
                <w:szCs w:val="16"/>
              </w:rPr>
              <w:t>Межтопэнергобанк</w:t>
            </w:r>
            <w:proofErr w:type="spellEnd"/>
            <w:r w:rsidRPr="0001566A">
              <w:rPr>
                <w:rFonts w:ascii="Arial" w:hAnsi="Arial" w:cs="Arial"/>
                <w:sz w:val="16"/>
                <w:szCs w:val="16"/>
              </w:rPr>
              <w:t>» Договор залога доли РУВИЛСО ЭНТЕРПРАЙЗИС ЛТД в уставном капитале ООО «Правоурмийское» в обеспечение исполнения обязательств по кредитному договору, заключаемому между ПАО «</w:t>
            </w:r>
            <w:proofErr w:type="spellStart"/>
            <w:r w:rsidRPr="0001566A">
              <w:rPr>
                <w:rFonts w:ascii="Arial" w:hAnsi="Arial" w:cs="Arial"/>
                <w:sz w:val="16"/>
                <w:szCs w:val="16"/>
              </w:rPr>
              <w:t>Межтопэнергобанк</w:t>
            </w:r>
            <w:proofErr w:type="spellEnd"/>
            <w:r w:rsidRPr="0001566A">
              <w:rPr>
                <w:rFonts w:ascii="Arial" w:hAnsi="Arial" w:cs="Arial"/>
                <w:sz w:val="16"/>
                <w:szCs w:val="16"/>
              </w:rPr>
              <w:t xml:space="preserve">» и Обществом с ограниченной ответственностью «Новосибирский обрабатывающий завод» (далее ООО «НОЗ») ОГРН: 1115476084954, на следующих условиях: </w:t>
            </w:r>
          </w:p>
          <w:p w:rsidR="00357F2E" w:rsidRPr="0001566A" w:rsidRDefault="00357F2E" w:rsidP="0001566A">
            <w:pPr>
              <w:pStyle w:val="ad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566A">
              <w:rPr>
                <w:rFonts w:ascii="Arial" w:hAnsi="Arial" w:cs="Arial"/>
                <w:sz w:val="16"/>
                <w:szCs w:val="16"/>
              </w:rPr>
              <w:t xml:space="preserve">ООО «НОЗ» получает по кредитному договору № ДК-0177/100-00 от «25» октября 2016 г., заключенному между Банком и ООО «НОЗ» кредит в форме кредитной линии «под лимит задолженности» в размере 370 000 000 (Триста семьдесят миллионов) рублей с датой возврата кредита не позднее «31» декабря 2021 года и уплатой процентов за пользование кредитом ежемесячно не более 18% (Восемнадцати) процентов годовых. </w:t>
            </w:r>
          </w:p>
          <w:p w:rsidR="00357F2E" w:rsidRPr="0001566A" w:rsidRDefault="00357F2E" w:rsidP="0001566A">
            <w:pPr>
              <w:pStyle w:val="ad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566A">
              <w:rPr>
                <w:rFonts w:ascii="Arial" w:hAnsi="Arial" w:cs="Arial"/>
                <w:sz w:val="16"/>
                <w:szCs w:val="16"/>
              </w:rPr>
              <w:t>2) Заключаемый с ПАО «</w:t>
            </w:r>
            <w:proofErr w:type="spellStart"/>
            <w:r w:rsidRPr="0001566A">
              <w:rPr>
                <w:rFonts w:ascii="Arial" w:hAnsi="Arial" w:cs="Arial"/>
                <w:sz w:val="16"/>
                <w:szCs w:val="16"/>
              </w:rPr>
              <w:t>Межтопэнергобанк</w:t>
            </w:r>
            <w:proofErr w:type="spellEnd"/>
            <w:r w:rsidRPr="0001566A">
              <w:rPr>
                <w:rFonts w:ascii="Arial" w:hAnsi="Arial" w:cs="Arial"/>
                <w:sz w:val="16"/>
                <w:szCs w:val="16"/>
              </w:rPr>
              <w:t>» Договор залога доли РУВИЛСО ЭНТЕРПРАЙЗИС ЛТД в уставном капитале ООО «Правоурмийское» в обеспечение исполнения обязательств по кредитному договору, заключаемому между ПАО «</w:t>
            </w:r>
            <w:proofErr w:type="spellStart"/>
            <w:r w:rsidRPr="0001566A">
              <w:rPr>
                <w:rFonts w:ascii="Arial" w:hAnsi="Arial" w:cs="Arial"/>
                <w:sz w:val="16"/>
                <w:szCs w:val="16"/>
              </w:rPr>
              <w:t>Межтопэнергобанк</w:t>
            </w:r>
            <w:proofErr w:type="spellEnd"/>
            <w:r w:rsidRPr="0001566A">
              <w:rPr>
                <w:rFonts w:ascii="Arial" w:hAnsi="Arial" w:cs="Arial"/>
                <w:sz w:val="16"/>
                <w:szCs w:val="16"/>
              </w:rPr>
              <w:t xml:space="preserve">» и ООО «НОЗ», на следующих условиях: </w:t>
            </w:r>
          </w:p>
          <w:p w:rsidR="00357F2E" w:rsidRPr="0001566A" w:rsidRDefault="00357F2E" w:rsidP="0001566A">
            <w:pPr>
              <w:pStyle w:val="ad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566A">
              <w:rPr>
                <w:rFonts w:ascii="Arial" w:hAnsi="Arial" w:cs="Arial"/>
                <w:sz w:val="16"/>
                <w:szCs w:val="16"/>
              </w:rPr>
              <w:t>ООО «НОЗ» получает по кредитному договору № ДК-0178/100-00 от «25» октября 2016 г., заключенному между Банком и ООО «НОЗ», кредит в форме кредитной линии «под лимит задолженности» в размере 6 000 000 (Шесть миллионов) долларов США с датой возврата кредита не позднее «31» декабря 2021 года и уплатой процентов за пользование кредитом ежемесячно не более 11% (Одиннадцати) процентов годовых.</w:t>
            </w:r>
          </w:p>
          <w:p w:rsidR="003C68EE" w:rsidRPr="0001566A" w:rsidRDefault="00064DC5" w:rsidP="0001566A">
            <w:pPr>
              <w:pStyle w:val="ab"/>
              <w:widowControl w:val="0"/>
              <w:tabs>
                <w:tab w:val="left" w:pos="328"/>
              </w:tabs>
              <w:spacing w:after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156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2.9. Дата составления и номер протокола общего собрания участников (акционеров) эмитента: дата составления «</w:t>
            </w:r>
            <w:r w:rsidR="00086FB7" w:rsidRPr="000156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  <w:r w:rsidR="0001566A" w:rsidRPr="000156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9</w:t>
            </w:r>
            <w:r w:rsidRPr="000156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» </w:t>
            </w:r>
            <w:r w:rsidR="00357F2E" w:rsidRPr="000156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ноября</w:t>
            </w:r>
            <w:r w:rsidR="00086FB7" w:rsidRPr="000156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0156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201</w:t>
            </w:r>
            <w:r w:rsidR="0055067A" w:rsidRPr="000156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</w:t>
            </w:r>
            <w:r w:rsidRPr="000156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года, Протокол № 0</w:t>
            </w:r>
            <w:r w:rsidR="00357F2E" w:rsidRPr="000156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9</w:t>
            </w:r>
            <w:r w:rsidRPr="000156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/1</w:t>
            </w:r>
            <w:r w:rsidR="0055067A" w:rsidRPr="000156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</w:t>
            </w:r>
            <w:r w:rsidR="00AC377F" w:rsidRPr="000156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-</w:t>
            </w:r>
            <w:r w:rsidR="00204588" w:rsidRPr="000156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</w:t>
            </w:r>
            <w:r w:rsidR="00AC377F" w:rsidRPr="000156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ОСУ от «</w:t>
            </w:r>
            <w:r w:rsidR="00802EE2" w:rsidRPr="000156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  <w:r w:rsidR="0001566A" w:rsidRPr="000156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7</w:t>
            </w:r>
            <w:r w:rsidR="002D705A" w:rsidRPr="000156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»</w:t>
            </w:r>
            <w:r w:rsidRPr="000156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802EE2" w:rsidRPr="000156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ноября</w:t>
            </w:r>
            <w:r w:rsidR="00E30C17" w:rsidRPr="000156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0156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201</w:t>
            </w:r>
            <w:r w:rsidR="0055067A" w:rsidRPr="000156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</w:t>
            </w:r>
            <w:r w:rsidRPr="000156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года.</w:t>
            </w:r>
            <w:r w:rsidRPr="0001566A">
              <w:rPr>
                <w:rStyle w:val="apple-converted-space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</w:tbl>
    <w:p w:rsidR="004E5514" w:rsidRPr="0001566A" w:rsidRDefault="004E5514" w:rsidP="0001566A">
      <w:pPr>
        <w:widowControl w:val="0"/>
        <w:autoSpaceDE w:val="0"/>
        <w:autoSpaceDN w:val="0"/>
        <w:rPr>
          <w:rFonts w:ascii="Arial" w:hAnsi="Arial" w:cs="Arial"/>
          <w:sz w:val="16"/>
          <w:szCs w:val="16"/>
          <w:lang w:eastAsia="ru-RU"/>
        </w:rPr>
      </w:pPr>
    </w:p>
    <w:tbl>
      <w:tblPr>
        <w:tblW w:w="1010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5"/>
      </w:tblGrid>
      <w:tr w:rsidR="004E5514" w:rsidRPr="0001566A" w:rsidTr="002C48E4">
        <w:trPr>
          <w:trHeight w:val="233"/>
          <w:jc w:val="center"/>
        </w:trPr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14" w:rsidRPr="0001566A" w:rsidRDefault="004E5514" w:rsidP="0001566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01566A">
              <w:rPr>
                <w:rFonts w:ascii="Arial" w:hAnsi="Arial" w:cs="Arial"/>
                <w:sz w:val="16"/>
                <w:szCs w:val="16"/>
                <w:lang w:eastAsia="ru-RU"/>
              </w:rPr>
              <w:t>3. Подпись</w:t>
            </w:r>
          </w:p>
        </w:tc>
      </w:tr>
      <w:tr w:rsidR="004E5514" w:rsidRPr="0001566A" w:rsidTr="002C48E4">
        <w:trPr>
          <w:trHeight w:val="70"/>
          <w:jc w:val="center"/>
        </w:trPr>
        <w:tc>
          <w:tcPr>
            <w:tcW w:w="10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14" w:rsidRPr="0001566A" w:rsidRDefault="004E5514" w:rsidP="0001566A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566A">
              <w:rPr>
                <w:rFonts w:ascii="Arial" w:hAnsi="Arial" w:cs="Arial"/>
                <w:sz w:val="16"/>
                <w:szCs w:val="16"/>
              </w:rPr>
              <w:t xml:space="preserve">3.1. Генеральный директор </w:t>
            </w:r>
          </w:p>
          <w:p w:rsidR="004E5514" w:rsidRPr="0001566A" w:rsidRDefault="004E5514" w:rsidP="000156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1566A">
              <w:rPr>
                <w:rFonts w:ascii="Arial" w:hAnsi="Arial" w:cs="Arial"/>
                <w:sz w:val="16"/>
                <w:szCs w:val="16"/>
              </w:rPr>
              <w:t>ООО «</w:t>
            </w:r>
            <w:proofErr w:type="gramStart"/>
            <w:r w:rsidRPr="0001566A">
              <w:rPr>
                <w:rFonts w:ascii="Arial" w:hAnsi="Arial" w:cs="Arial"/>
                <w:sz w:val="16"/>
                <w:szCs w:val="16"/>
              </w:rPr>
              <w:t xml:space="preserve">Правоурмийское»   </w:t>
            </w:r>
            <w:proofErr w:type="gramEnd"/>
            <w:r w:rsidRPr="0001566A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</w:t>
            </w:r>
            <w:r w:rsidR="00C839ED" w:rsidRPr="0001566A">
              <w:rPr>
                <w:rFonts w:ascii="Arial" w:hAnsi="Arial" w:cs="Arial"/>
                <w:sz w:val="16"/>
                <w:szCs w:val="16"/>
              </w:rPr>
              <w:t>Д.А. Цыба</w:t>
            </w:r>
          </w:p>
          <w:p w:rsidR="004E5514" w:rsidRPr="0001566A" w:rsidRDefault="004E5514" w:rsidP="0001566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66A">
              <w:rPr>
                <w:rFonts w:ascii="Arial" w:hAnsi="Arial" w:cs="Arial"/>
                <w:sz w:val="16"/>
                <w:szCs w:val="16"/>
              </w:rPr>
              <w:t xml:space="preserve">         ___________________         </w:t>
            </w:r>
          </w:p>
          <w:p w:rsidR="004E5514" w:rsidRPr="0001566A" w:rsidRDefault="00802EE2" w:rsidP="0001566A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566A">
              <w:rPr>
                <w:rFonts w:ascii="Arial" w:hAnsi="Arial" w:cs="Arial"/>
                <w:sz w:val="16"/>
                <w:szCs w:val="16"/>
              </w:rPr>
              <w:t xml:space="preserve">3.2. </w:t>
            </w:r>
            <w:r w:rsidR="0001566A" w:rsidRPr="0001566A">
              <w:rPr>
                <w:rFonts w:ascii="Arial" w:hAnsi="Arial" w:cs="Arial"/>
                <w:sz w:val="16"/>
                <w:szCs w:val="16"/>
              </w:rPr>
              <w:t>«</w:t>
            </w:r>
            <w:r w:rsidRPr="0001566A">
              <w:rPr>
                <w:rFonts w:ascii="Arial" w:hAnsi="Arial" w:cs="Arial"/>
                <w:sz w:val="16"/>
                <w:szCs w:val="16"/>
              </w:rPr>
              <w:t>09</w:t>
            </w:r>
            <w:r w:rsidR="004E5514" w:rsidRPr="0001566A">
              <w:rPr>
                <w:rFonts w:ascii="Arial" w:hAnsi="Arial" w:cs="Arial"/>
                <w:sz w:val="16"/>
                <w:szCs w:val="16"/>
              </w:rPr>
              <w:t>»</w:t>
            </w:r>
            <w:r w:rsidR="0055067A" w:rsidRPr="0001566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1566A" w:rsidRPr="0001566A">
              <w:rPr>
                <w:rFonts w:ascii="Arial" w:hAnsi="Arial" w:cs="Arial"/>
                <w:sz w:val="16"/>
                <w:szCs w:val="16"/>
              </w:rPr>
              <w:t>ноября</w:t>
            </w:r>
            <w:r w:rsidR="002D705A" w:rsidRPr="0001566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5514" w:rsidRPr="0001566A">
              <w:rPr>
                <w:rFonts w:ascii="Arial" w:hAnsi="Arial" w:cs="Arial"/>
                <w:sz w:val="16"/>
                <w:szCs w:val="16"/>
              </w:rPr>
              <w:t>201</w:t>
            </w:r>
            <w:r w:rsidR="0055067A" w:rsidRPr="0001566A">
              <w:rPr>
                <w:rFonts w:ascii="Arial" w:hAnsi="Arial" w:cs="Arial"/>
                <w:sz w:val="16"/>
                <w:szCs w:val="16"/>
              </w:rPr>
              <w:t>6</w:t>
            </w:r>
            <w:r w:rsidR="004E5514" w:rsidRPr="0001566A">
              <w:rPr>
                <w:rFonts w:ascii="Arial" w:hAnsi="Arial" w:cs="Arial"/>
                <w:sz w:val="16"/>
                <w:szCs w:val="16"/>
              </w:rPr>
              <w:t xml:space="preserve"> г.                                                                  М.П.</w:t>
            </w:r>
          </w:p>
        </w:tc>
      </w:tr>
      <w:bookmarkEnd w:id="0"/>
    </w:tbl>
    <w:p w:rsidR="004E5514" w:rsidRDefault="004E5514" w:rsidP="008F31F5">
      <w:pPr>
        <w:widowControl w:val="0"/>
        <w:autoSpaceDE w:val="0"/>
        <w:autoSpaceDN w:val="0"/>
        <w:rPr>
          <w:sz w:val="24"/>
          <w:szCs w:val="24"/>
          <w:lang w:eastAsia="ru-RU"/>
        </w:rPr>
      </w:pPr>
    </w:p>
    <w:sectPr w:rsidR="004E5514" w:rsidSect="00CB2C5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39A7F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  <w:b/>
        <w:i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1181C3A"/>
    <w:multiLevelType w:val="hybridMultilevel"/>
    <w:tmpl w:val="C5D034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D6BEF"/>
    <w:multiLevelType w:val="hybridMultilevel"/>
    <w:tmpl w:val="8F7E799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67240D"/>
    <w:multiLevelType w:val="multilevel"/>
    <w:tmpl w:val="940AD9B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0A522138"/>
    <w:multiLevelType w:val="multilevel"/>
    <w:tmpl w:val="C04820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 w:val="0"/>
      </w:rPr>
    </w:lvl>
  </w:abstractNum>
  <w:abstractNum w:abstractNumId="6" w15:restartNumberingAfterBreak="0">
    <w:nsid w:val="0E8C34A5"/>
    <w:multiLevelType w:val="multilevel"/>
    <w:tmpl w:val="B07AE1FC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7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1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7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6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96" w:hanging="1440"/>
      </w:pPr>
      <w:rPr>
        <w:rFonts w:cs="Times New Roman" w:hint="default"/>
      </w:rPr>
    </w:lvl>
  </w:abstractNum>
  <w:abstractNum w:abstractNumId="7" w15:restartNumberingAfterBreak="0">
    <w:nsid w:val="10A4242C"/>
    <w:multiLevelType w:val="multilevel"/>
    <w:tmpl w:val="B8122A46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" w15:restartNumberingAfterBreak="0">
    <w:nsid w:val="1807750F"/>
    <w:multiLevelType w:val="multilevel"/>
    <w:tmpl w:val="A3BA9716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9" w15:restartNumberingAfterBreak="0">
    <w:nsid w:val="1B6D5A3A"/>
    <w:multiLevelType w:val="hybridMultilevel"/>
    <w:tmpl w:val="8C24DD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72FE9"/>
    <w:multiLevelType w:val="multilevel"/>
    <w:tmpl w:val="820206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1" w15:restartNumberingAfterBreak="0">
    <w:nsid w:val="25CA7AE8"/>
    <w:multiLevelType w:val="hybridMultilevel"/>
    <w:tmpl w:val="F80ECF82"/>
    <w:lvl w:ilvl="0" w:tplc="0419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12" w15:restartNumberingAfterBreak="0">
    <w:nsid w:val="270E6B21"/>
    <w:multiLevelType w:val="multilevel"/>
    <w:tmpl w:val="1F92696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274A6D4F"/>
    <w:multiLevelType w:val="multilevel"/>
    <w:tmpl w:val="90BC0FD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7786C0D"/>
    <w:multiLevelType w:val="multilevel"/>
    <w:tmpl w:val="97CCD8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1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sz w:val="1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sz w:val="1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sz w:val="1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sz w:val="1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  <w:sz w:val="1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sz w:val="1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  <w:sz w:val="14"/>
      </w:rPr>
    </w:lvl>
  </w:abstractNum>
  <w:abstractNum w:abstractNumId="15" w15:restartNumberingAfterBreak="0">
    <w:nsid w:val="29346298"/>
    <w:multiLevelType w:val="multilevel"/>
    <w:tmpl w:val="41385A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 w:val="0"/>
      </w:rPr>
    </w:lvl>
  </w:abstractNum>
  <w:abstractNum w:abstractNumId="16" w15:restartNumberingAfterBreak="0">
    <w:nsid w:val="299B57D0"/>
    <w:multiLevelType w:val="multilevel"/>
    <w:tmpl w:val="429856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CBC7328"/>
    <w:multiLevelType w:val="multilevel"/>
    <w:tmpl w:val="10328B2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8" w15:restartNumberingAfterBreak="0">
    <w:nsid w:val="2EC7495C"/>
    <w:multiLevelType w:val="hybridMultilevel"/>
    <w:tmpl w:val="321E2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158E8"/>
    <w:multiLevelType w:val="hybridMultilevel"/>
    <w:tmpl w:val="1654E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2B61B32"/>
    <w:multiLevelType w:val="hybridMultilevel"/>
    <w:tmpl w:val="2A42B1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1854B1D"/>
    <w:multiLevelType w:val="multilevel"/>
    <w:tmpl w:val="A7644B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2" w15:restartNumberingAfterBreak="0">
    <w:nsid w:val="4DBF6DDA"/>
    <w:multiLevelType w:val="multilevel"/>
    <w:tmpl w:val="276837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3" w15:restartNumberingAfterBreak="0">
    <w:nsid w:val="4FF77E31"/>
    <w:multiLevelType w:val="multilevel"/>
    <w:tmpl w:val="067C19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24" w15:restartNumberingAfterBreak="0">
    <w:nsid w:val="511269C2"/>
    <w:multiLevelType w:val="hybridMultilevel"/>
    <w:tmpl w:val="F7D2F7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00EDB"/>
    <w:multiLevelType w:val="multilevel"/>
    <w:tmpl w:val="3BF0B248"/>
    <w:lvl w:ilvl="0">
      <w:start w:val="10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7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1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7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6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96" w:hanging="1440"/>
      </w:pPr>
      <w:rPr>
        <w:rFonts w:cs="Times New Roman" w:hint="default"/>
      </w:rPr>
    </w:lvl>
  </w:abstractNum>
  <w:abstractNum w:abstractNumId="26" w15:restartNumberingAfterBreak="0">
    <w:nsid w:val="54B32ACF"/>
    <w:multiLevelType w:val="hybridMultilevel"/>
    <w:tmpl w:val="1AE2B93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596F490A"/>
    <w:multiLevelType w:val="hybridMultilevel"/>
    <w:tmpl w:val="8632C738"/>
    <w:lvl w:ilvl="0" w:tplc="0419000F">
      <w:start w:val="1"/>
      <w:numFmt w:val="decimal"/>
      <w:lvlText w:val="%1."/>
      <w:lvlJc w:val="left"/>
      <w:pPr>
        <w:ind w:left="421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28" w15:restartNumberingAfterBreak="0">
    <w:nsid w:val="5B324965"/>
    <w:multiLevelType w:val="hybridMultilevel"/>
    <w:tmpl w:val="8BCA3A8A"/>
    <w:lvl w:ilvl="0" w:tplc="5F4C3ECC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BA04D82"/>
    <w:multiLevelType w:val="multilevel"/>
    <w:tmpl w:val="799A9C1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color w:val="auto"/>
      </w:rPr>
    </w:lvl>
  </w:abstractNum>
  <w:abstractNum w:abstractNumId="30" w15:restartNumberingAfterBreak="0">
    <w:nsid w:val="5C835A24"/>
    <w:multiLevelType w:val="hybridMultilevel"/>
    <w:tmpl w:val="5F969856"/>
    <w:lvl w:ilvl="0" w:tplc="0419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15"/>
        </w:tabs>
        <w:ind w:left="7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35"/>
        </w:tabs>
        <w:ind w:left="8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255"/>
        </w:tabs>
        <w:ind w:left="9255" w:hanging="360"/>
      </w:pPr>
      <w:rPr>
        <w:rFonts w:ascii="Wingdings" w:hAnsi="Wingdings" w:hint="default"/>
      </w:rPr>
    </w:lvl>
  </w:abstractNum>
  <w:abstractNum w:abstractNumId="31" w15:restartNumberingAfterBreak="0">
    <w:nsid w:val="5E454BC0"/>
    <w:multiLevelType w:val="multilevel"/>
    <w:tmpl w:val="8600499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2" w15:restartNumberingAfterBreak="0">
    <w:nsid w:val="5F5208C1"/>
    <w:multiLevelType w:val="hybridMultilevel"/>
    <w:tmpl w:val="0E5C5C2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619A1D0A"/>
    <w:multiLevelType w:val="hybridMultilevel"/>
    <w:tmpl w:val="AFF0045A"/>
    <w:lvl w:ilvl="0" w:tplc="5F98C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B1049F"/>
    <w:multiLevelType w:val="hybridMultilevel"/>
    <w:tmpl w:val="DCD8DC94"/>
    <w:lvl w:ilvl="0" w:tplc="458A4E4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690C4BAD"/>
    <w:multiLevelType w:val="hybridMultilevel"/>
    <w:tmpl w:val="BD9C91A2"/>
    <w:lvl w:ilvl="0" w:tplc="AB7EAFB4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  <w:color w:val="auto"/>
      </w:rPr>
    </w:lvl>
    <w:lvl w:ilvl="1" w:tplc="AB7EAFB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70200B"/>
    <w:multiLevelType w:val="multilevel"/>
    <w:tmpl w:val="F64A15D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35259FD"/>
    <w:multiLevelType w:val="multilevel"/>
    <w:tmpl w:val="FFDC6A2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  <w:sz w:val="16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000000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000000"/>
        <w:sz w:val="16"/>
      </w:rPr>
    </w:lvl>
  </w:abstractNum>
  <w:abstractNum w:abstractNumId="38" w15:restartNumberingAfterBreak="0">
    <w:nsid w:val="7B1C4333"/>
    <w:multiLevelType w:val="multilevel"/>
    <w:tmpl w:val="85AEFD0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34"/>
  </w:num>
  <w:num w:numId="3">
    <w:abstractNumId w:val="35"/>
  </w:num>
  <w:num w:numId="4">
    <w:abstractNumId w:val="15"/>
  </w:num>
  <w:num w:numId="5">
    <w:abstractNumId w:val="5"/>
  </w:num>
  <w:num w:numId="6">
    <w:abstractNumId w:val="28"/>
  </w:num>
  <w:num w:numId="7">
    <w:abstractNumId w:val="8"/>
  </w:num>
  <w:num w:numId="8">
    <w:abstractNumId w:val="16"/>
  </w:num>
  <w:num w:numId="9">
    <w:abstractNumId w:val="20"/>
  </w:num>
  <w:num w:numId="10">
    <w:abstractNumId w:val="22"/>
  </w:num>
  <w:num w:numId="11">
    <w:abstractNumId w:val="17"/>
  </w:num>
  <w:num w:numId="12">
    <w:abstractNumId w:val="12"/>
  </w:num>
  <w:num w:numId="13">
    <w:abstractNumId w:val="4"/>
  </w:num>
  <w:num w:numId="14">
    <w:abstractNumId w:val="31"/>
  </w:num>
  <w:num w:numId="15">
    <w:abstractNumId w:val="38"/>
  </w:num>
  <w:num w:numId="16">
    <w:abstractNumId w:val="21"/>
  </w:num>
  <w:num w:numId="17">
    <w:abstractNumId w:val="7"/>
  </w:num>
  <w:num w:numId="18">
    <w:abstractNumId w:val="13"/>
  </w:num>
  <w:num w:numId="19">
    <w:abstractNumId w:val="23"/>
  </w:num>
  <w:num w:numId="20">
    <w:abstractNumId w:val="25"/>
  </w:num>
  <w:num w:numId="21">
    <w:abstractNumId w:val="6"/>
  </w:num>
  <w:num w:numId="22">
    <w:abstractNumId w:val="14"/>
  </w:num>
  <w:num w:numId="23">
    <w:abstractNumId w:val="19"/>
  </w:num>
  <w:num w:numId="24">
    <w:abstractNumId w:val="36"/>
  </w:num>
  <w:num w:numId="25">
    <w:abstractNumId w:val="29"/>
  </w:num>
  <w:num w:numId="26">
    <w:abstractNumId w:val="37"/>
  </w:num>
  <w:num w:numId="27">
    <w:abstractNumId w:val="3"/>
  </w:num>
  <w:num w:numId="28">
    <w:abstractNumId w:val="10"/>
  </w:num>
  <w:num w:numId="29">
    <w:abstractNumId w:val="30"/>
  </w:num>
  <w:num w:numId="30">
    <w:abstractNumId w:val="32"/>
  </w:num>
  <w:num w:numId="31">
    <w:abstractNumId w:val="11"/>
  </w:num>
  <w:num w:numId="32">
    <w:abstractNumId w:val="27"/>
  </w:num>
  <w:num w:numId="33">
    <w:abstractNumId w:val="33"/>
  </w:num>
  <w:num w:numId="34">
    <w:abstractNumId w:val="26"/>
  </w:num>
  <w:num w:numId="35">
    <w:abstractNumId w:val="9"/>
  </w:num>
  <w:num w:numId="36">
    <w:abstractNumId w:val="0"/>
  </w:num>
  <w:num w:numId="37">
    <w:abstractNumId w:val="24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47"/>
    <w:rsid w:val="00014D26"/>
    <w:rsid w:val="0001566A"/>
    <w:rsid w:val="000537FE"/>
    <w:rsid w:val="00064DC5"/>
    <w:rsid w:val="00067803"/>
    <w:rsid w:val="000837E2"/>
    <w:rsid w:val="00083934"/>
    <w:rsid w:val="00086FB7"/>
    <w:rsid w:val="00090678"/>
    <w:rsid w:val="0009680E"/>
    <w:rsid w:val="000A62AB"/>
    <w:rsid w:val="000C0EE6"/>
    <w:rsid w:val="000C194F"/>
    <w:rsid w:val="000E0AEE"/>
    <w:rsid w:val="000E4D80"/>
    <w:rsid w:val="000F4E27"/>
    <w:rsid w:val="00134877"/>
    <w:rsid w:val="00136906"/>
    <w:rsid w:val="001408F0"/>
    <w:rsid w:val="001621E2"/>
    <w:rsid w:val="00164386"/>
    <w:rsid w:val="00165ED6"/>
    <w:rsid w:val="0016627B"/>
    <w:rsid w:val="00175EE0"/>
    <w:rsid w:val="0017792C"/>
    <w:rsid w:val="00182B8E"/>
    <w:rsid w:val="00190993"/>
    <w:rsid w:val="001A4CDC"/>
    <w:rsid w:val="001C612B"/>
    <w:rsid w:val="001E3F78"/>
    <w:rsid w:val="001F2E5A"/>
    <w:rsid w:val="00200B32"/>
    <w:rsid w:val="00204588"/>
    <w:rsid w:val="002257E9"/>
    <w:rsid w:val="002443AA"/>
    <w:rsid w:val="0025486A"/>
    <w:rsid w:val="00262B9C"/>
    <w:rsid w:val="00270222"/>
    <w:rsid w:val="0027381C"/>
    <w:rsid w:val="002A0A5A"/>
    <w:rsid w:val="002A2F15"/>
    <w:rsid w:val="002C0E21"/>
    <w:rsid w:val="002C48E4"/>
    <w:rsid w:val="002D705A"/>
    <w:rsid w:val="002E6115"/>
    <w:rsid w:val="002F03A9"/>
    <w:rsid w:val="002F33F2"/>
    <w:rsid w:val="002F5E33"/>
    <w:rsid w:val="00310185"/>
    <w:rsid w:val="00350FD4"/>
    <w:rsid w:val="00355C0A"/>
    <w:rsid w:val="00357F2E"/>
    <w:rsid w:val="00373E33"/>
    <w:rsid w:val="00387009"/>
    <w:rsid w:val="003A1451"/>
    <w:rsid w:val="003A427B"/>
    <w:rsid w:val="003B76A0"/>
    <w:rsid w:val="003C377D"/>
    <w:rsid w:val="003C6388"/>
    <w:rsid w:val="003C68EE"/>
    <w:rsid w:val="003C7895"/>
    <w:rsid w:val="003E4216"/>
    <w:rsid w:val="003F5A81"/>
    <w:rsid w:val="00404E7E"/>
    <w:rsid w:val="00422A75"/>
    <w:rsid w:val="00425B1C"/>
    <w:rsid w:val="00470778"/>
    <w:rsid w:val="004854E8"/>
    <w:rsid w:val="004A7A37"/>
    <w:rsid w:val="004C15C9"/>
    <w:rsid w:val="004D24B9"/>
    <w:rsid w:val="004D7E7C"/>
    <w:rsid w:val="004E5514"/>
    <w:rsid w:val="00505E82"/>
    <w:rsid w:val="00506CEC"/>
    <w:rsid w:val="00515F8B"/>
    <w:rsid w:val="0051645B"/>
    <w:rsid w:val="005361E7"/>
    <w:rsid w:val="0055067A"/>
    <w:rsid w:val="0055227E"/>
    <w:rsid w:val="0059370D"/>
    <w:rsid w:val="00595657"/>
    <w:rsid w:val="005B5A19"/>
    <w:rsid w:val="005C1CB1"/>
    <w:rsid w:val="005D3674"/>
    <w:rsid w:val="005D7A48"/>
    <w:rsid w:val="0060132A"/>
    <w:rsid w:val="006103AD"/>
    <w:rsid w:val="0061367A"/>
    <w:rsid w:val="006317BF"/>
    <w:rsid w:val="00631EE2"/>
    <w:rsid w:val="00641532"/>
    <w:rsid w:val="006B139D"/>
    <w:rsid w:val="006B6BC1"/>
    <w:rsid w:val="006F4242"/>
    <w:rsid w:val="006F5F7F"/>
    <w:rsid w:val="0070747F"/>
    <w:rsid w:val="007212AC"/>
    <w:rsid w:val="00742BB4"/>
    <w:rsid w:val="00751014"/>
    <w:rsid w:val="00752ADD"/>
    <w:rsid w:val="00761028"/>
    <w:rsid w:val="00771B19"/>
    <w:rsid w:val="007A6D7A"/>
    <w:rsid w:val="007D56AF"/>
    <w:rsid w:val="007E077B"/>
    <w:rsid w:val="007E14D1"/>
    <w:rsid w:val="007F1062"/>
    <w:rsid w:val="00802EE2"/>
    <w:rsid w:val="0080686C"/>
    <w:rsid w:val="008202EC"/>
    <w:rsid w:val="008371E8"/>
    <w:rsid w:val="008521F9"/>
    <w:rsid w:val="00860E2B"/>
    <w:rsid w:val="008773A9"/>
    <w:rsid w:val="008778D5"/>
    <w:rsid w:val="00893DCD"/>
    <w:rsid w:val="0089607A"/>
    <w:rsid w:val="008C409B"/>
    <w:rsid w:val="008C4F6D"/>
    <w:rsid w:val="008D2AB7"/>
    <w:rsid w:val="008D54DB"/>
    <w:rsid w:val="008E015C"/>
    <w:rsid w:val="008E178A"/>
    <w:rsid w:val="008F31F5"/>
    <w:rsid w:val="00912CAD"/>
    <w:rsid w:val="00914033"/>
    <w:rsid w:val="00914CF3"/>
    <w:rsid w:val="0096391C"/>
    <w:rsid w:val="00970C49"/>
    <w:rsid w:val="009779FB"/>
    <w:rsid w:val="009817B2"/>
    <w:rsid w:val="00986DB2"/>
    <w:rsid w:val="009A30F5"/>
    <w:rsid w:val="009A74A5"/>
    <w:rsid w:val="009B7AB8"/>
    <w:rsid w:val="009C1317"/>
    <w:rsid w:val="009D2B5C"/>
    <w:rsid w:val="009D3275"/>
    <w:rsid w:val="009D5811"/>
    <w:rsid w:val="009E2AFD"/>
    <w:rsid w:val="009F6948"/>
    <w:rsid w:val="00A46F78"/>
    <w:rsid w:val="00A64F71"/>
    <w:rsid w:val="00A746F2"/>
    <w:rsid w:val="00A820C9"/>
    <w:rsid w:val="00AA0CB3"/>
    <w:rsid w:val="00AA6BF8"/>
    <w:rsid w:val="00AC2569"/>
    <w:rsid w:val="00AC377F"/>
    <w:rsid w:val="00AD24F8"/>
    <w:rsid w:val="00AF370D"/>
    <w:rsid w:val="00B04260"/>
    <w:rsid w:val="00B10AE2"/>
    <w:rsid w:val="00B2181D"/>
    <w:rsid w:val="00B2683D"/>
    <w:rsid w:val="00B319FC"/>
    <w:rsid w:val="00B46097"/>
    <w:rsid w:val="00B471C3"/>
    <w:rsid w:val="00B95825"/>
    <w:rsid w:val="00BC1B3B"/>
    <w:rsid w:val="00C01636"/>
    <w:rsid w:val="00C06676"/>
    <w:rsid w:val="00C0720B"/>
    <w:rsid w:val="00C31340"/>
    <w:rsid w:val="00C66134"/>
    <w:rsid w:val="00C70158"/>
    <w:rsid w:val="00C839ED"/>
    <w:rsid w:val="00C8449B"/>
    <w:rsid w:val="00CA0A65"/>
    <w:rsid w:val="00CB2C59"/>
    <w:rsid w:val="00CB4182"/>
    <w:rsid w:val="00CB5806"/>
    <w:rsid w:val="00CB678F"/>
    <w:rsid w:val="00CD1F60"/>
    <w:rsid w:val="00CD2AA3"/>
    <w:rsid w:val="00D01522"/>
    <w:rsid w:val="00D04650"/>
    <w:rsid w:val="00D132AB"/>
    <w:rsid w:val="00D1697E"/>
    <w:rsid w:val="00D23F4C"/>
    <w:rsid w:val="00D35BF2"/>
    <w:rsid w:val="00DA1959"/>
    <w:rsid w:val="00DA3347"/>
    <w:rsid w:val="00DB0AAD"/>
    <w:rsid w:val="00DC1891"/>
    <w:rsid w:val="00DC30BE"/>
    <w:rsid w:val="00DD018F"/>
    <w:rsid w:val="00DD3491"/>
    <w:rsid w:val="00E06EB2"/>
    <w:rsid w:val="00E23566"/>
    <w:rsid w:val="00E30C17"/>
    <w:rsid w:val="00E41FFA"/>
    <w:rsid w:val="00E53146"/>
    <w:rsid w:val="00E5464B"/>
    <w:rsid w:val="00E54F75"/>
    <w:rsid w:val="00E6238E"/>
    <w:rsid w:val="00E65E7E"/>
    <w:rsid w:val="00E91782"/>
    <w:rsid w:val="00E94A80"/>
    <w:rsid w:val="00EB167C"/>
    <w:rsid w:val="00ED68CC"/>
    <w:rsid w:val="00EE1720"/>
    <w:rsid w:val="00EF14E7"/>
    <w:rsid w:val="00F20914"/>
    <w:rsid w:val="00F22A62"/>
    <w:rsid w:val="00F31AFA"/>
    <w:rsid w:val="00F45F47"/>
    <w:rsid w:val="00F66FF9"/>
    <w:rsid w:val="00FA4BB5"/>
    <w:rsid w:val="00FC65AB"/>
    <w:rsid w:val="00FC767C"/>
    <w:rsid w:val="00FE4E37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6C6A58-4417-47C9-B203-E1D10BB0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1F60"/>
    <w:rPr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">
    <w:name w:val="toc 1"/>
    <w:basedOn w:val="a0"/>
    <w:next w:val="a0"/>
    <w:autoRedefine/>
    <w:uiPriority w:val="39"/>
    <w:semiHidden/>
    <w:rsid w:val="005361E7"/>
  </w:style>
  <w:style w:type="paragraph" w:customStyle="1" w:styleId="a4">
    <w:name w:val="Знак Знак Знак Знак Знак Знак"/>
    <w:basedOn w:val="a0"/>
    <w:rsid w:val="00F45F47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/>
    </w:rPr>
  </w:style>
  <w:style w:type="paragraph" w:customStyle="1" w:styleId="prilozhenie">
    <w:name w:val="prilozhenie"/>
    <w:basedOn w:val="a0"/>
    <w:rsid w:val="00F45F47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0"/>
    <w:rsid w:val="00F45F47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3">
    <w:name w:val="Основной текст (3)"/>
    <w:basedOn w:val="a0"/>
    <w:rsid w:val="00F45F47"/>
    <w:pPr>
      <w:shd w:val="clear" w:color="auto" w:fill="FFFFFF"/>
      <w:suppressAutoHyphens/>
      <w:spacing w:before="240" w:line="293" w:lineRule="exact"/>
      <w:jc w:val="center"/>
    </w:pPr>
    <w:rPr>
      <w:sz w:val="24"/>
      <w:szCs w:val="24"/>
      <w:lang w:eastAsia="ar-SA"/>
    </w:rPr>
  </w:style>
  <w:style w:type="paragraph" w:customStyle="1" w:styleId="20">
    <w:name w:val="Основной текст20"/>
    <w:basedOn w:val="a0"/>
    <w:rsid w:val="00751014"/>
    <w:pPr>
      <w:shd w:val="clear" w:color="auto" w:fill="FFFFFF"/>
      <w:suppressAutoHyphens/>
      <w:spacing w:before="60" w:after="300" w:line="240" w:lineRule="atLeast"/>
      <w:jc w:val="both"/>
    </w:pPr>
    <w:rPr>
      <w:lang w:eastAsia="ar-SA"/>
    </w:rPr>
  </w:style>
  <w:style w:type="character" w:customStyle="1" w:styleId="SUBST">
    <w:name w:val="__SUBST"/>
    <w:rsid w:val="00751014"/>
    <w:rPr>
      <w:b/>
      <w:i/>
      <w:sz w:val="22"/>
    </w:rPr>
  </w:style>
  <w:style w:type="paragraph" w:customStyle="1" w:styleId="ConsNonformat">
    <w:name w:val="ConsNonformat"/>
    <w:rsid w:val="0075101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751014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200">
    <w:name w:val="20"/>
    <w:basedOn w:val="a0"/>
    <w:rsid w:val="00422A75"/>
    <w:pPr>
      <w:shd w:val="clear" w:color="auto" w:fill="FFFFFF"/>
      <w:spacing w:before="60" w:after="300" w:line="240" w:lineRule="atLeast"/>
      <w:jc w:val="both"/>
    </w:pPr>
    <w:rPr>
      <w:lang w:eastAsia="ru-RU"/>
    </w:rPr>
  </w:style>
  <w:style w:type="paragraph" w:styleId="a5">
    <w:name w:val="Body Text Indent"/>
    <w:aliases w:val="Основной текст 1"/>
    <w:basedOn w:val="a0"/>
    <w:link w:val="a6"/>
    <w:uiPriority w:val="99"/>
    <w:rsid w:val="001F2E5A"/>
    <w:pPr>
      <w:snapToGrid w:val="0"/>
      <w:spacing w:before="100" w:after="120"/>
      <w:ind w:left="283"/>
    </w:pPr>
    <w:rPr>
      <w:rFonts w:ascii="Arial" w:hAnsi="Arial" w:cs="Arial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1 Знак"/>
    <w:basedOn w:val="a1"/>
    <w:link w:val="a5"/>
    <w:uiPriority w:val="99"/>
    <w:locked/>
    <w:rsid w:val="001F2E5A"/>
    <w:rPr>
      <w:rFonts w:ascii="Arial" w:hAnsi="Arial" w:cs="Times New Roman"/>
      <w:sz w:val="24"/>
      <w:lang w:val="ru-RU" w:eastAsia="ru-RU"/>
    </w:rPr>
  </w:style>
  <w:style w:type="character" w:styleId="a7">
    <w:name w:val="Hyperlink"/>
    <w:basedOn w:val="a1"/>
    <w:uiPriority w:val="99"/>
    <w:rsid w:val="001F2E5A"/>
    <w:rPr>
      <w:rFonts w:cs="Times New Roman"/>
      <w:color w:val="0000FF"/>
      <w:u w:val="single"/>
    </w:rPr>
  </w:style>
  <w:style w:type="paragraph" w:styleId="a8">
    <w:name w:val="Balloon Text"/>
    <w:basedOn w:val="a0"/>
    <w:link w:val="a9"/>
    <w:uiPriority w:val="99"/>
    <w:rsid w:val="008E17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locked/>
    <w:rsid w:val="008E178A"/>
    <w:rPr>
      <w:rFonts w:ascii="Tahoma" w:hAnsi="Tahoma" w:cs="Times New Roman"/>
      <w:sz w:val="16"/>
      <w:lang w:val="x-none" w:eastAsia="en-US"/>
    </w:rPr>
  </w:style>
  <w:style w:type="character" w:styleId="aa">
    <w:name w:val="FollowedHyperlink"/>
    <w:basedOn w:val="a1"/>
    <w:uiPriority w:val="99"/>
    <w:rsid w:val="009E2AFD"/>
    <w:rPr>
      <w:rFonts w:cs="Times New Roman"/>
      <w:color w:val="800080"/>
      <w:u w:val="single"/>
    </w:rPr>
  </w:style>
  <w:style w:type="paragraph" w:styleId="ab">
    <w:name w:val="Body Text"/>
    <w:basedOn w:val="a0"/>
    <w:link w:val="ac"/>
    <w:uiPriority w:val="99"/>
    <w:rsid w:val="00761028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locked/>
    <w:rsid w:val="00761028"/>
    <w:rPr>
      <w:rFonts w:cs="Times New Roman"/>
      <w:lang w:val="x-none" w:eastAsia="en-US"/>
    </w:rPr>
  </w:style>
  <w:style w:type="paragraph" w:styleId="ad">
    <w:name w:val="List Paragraph"/>
    <w:basedOn w:val="a0"/>
    <w:link w:val="ae"/>
    <w:uiPriority w:val="34"/>
    <w:qFormat/>
    <w:rsid w:val="001779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C8449B"/>
  </w:style>
  <w:style w:type="paragraph" w:customStyle="1" w:styleId="2">
    <w:name w:val="Неформальный2"/>
    <w:basedOn w:val="a0"/>
    <w:rsid w:val="009779FB"/>
    <w:pPr>
      <w:spacing w:before="60" w:after="60"/>
    </w:pPr>
    <w:rPr>
      <w:rFonts w:ascii="Arial" w:hAnsi="Arial"/>
      <w:b/>
      <w:noProof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2F5E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2F5E33"/>
    <w:rPr>
      <w:rFonts w:ascii="Courier New" w:hAnsi="Courier New" w:cs="Courier New"/>
    </w:rPr>
  </w:style>
  <w:style w:type="paragraph" w:styleId="af">
    <w:name w:val="Title"/>
    <w:aliases w:val="Название Знак,Знак Знак Знак Знак1,Знак Знак Знак Знак Знак,Знак Знак Знак1,Знак Знак1,Знак Знак Знак Знак Знак Знак2"/>
    <w:basedOn w:val="a0"/>
    <w:link w:val="10"/>
    <w:uiPriority w:val="10"/>
    <w:qFormat/>
    <w:rsid w:val="0055067A"/>
    <w:pPr>
      <w:widowControl w:val="0"/>
      <w:jc w:val="center"/>
    </w:pPr>
    <w:rPr>
      <w:b/>
      <w:sz w:val="24"/>
      <w:lang w:eastAsia="ru-RU"/>
    </w:rPr>
  </w:style>
  <w:style w:type="character" w:customStyle="1" w:styleId="10">
    <w:name w:val="Название Знак1"/>
    <w:aliases w:val="Название Знак Знак,Знак Знак Знак Знак1 Знак,Знак Знак Знак Знак Знак Знак1,Знак Знак Знак1 Знак,Знак Знак1 Знак,Знак Знак Знак Знак Знак Знак2 Знак"/>
    <w:basedOn w:val="a1"/>
    <w:link w:val="af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4854E8"/>
    <w:rPr>
      <w:rFonts w:ascii="Calibri" w:hAnsi="Calibri"/>
      <w:sz w:val="22"/>
      <w:lang w:val="x-none" w:eastAsia="en-US"/>
    </w:rPr>
  </w:style>
  <w:style w:type="paragraph" w:styleId="30">
    <w:name w:val="Body Text 3"/>
    <w:basedOn w:val="a0"/>
    <w:link w:val="31"/>
    <w:uiPriority w:val="99"/>
    <w:unhideWhenUsed/>
    <w:rsid w:val="00B10AE2"/>
    <w:pPr>
      <w:spacing w:after="120"/>
    </w:pPr>
    <w:rPr>
      <w:sz w:val="16"/>
      <w:szCs w:val="16"/>
      <w:lang w:eastAsia="ru-RU"/>
    </w:rPr>
  </w:style>
  <w:style w:type="character" w:customStyle="1" w:styleId="31">
    <w:name w:val="Основной текст 3 Знак"/>
    <w:basedOn w:val="a1"/>
    <w:link w:val="30"/>
    <w:uiPriority w:val="99"/>
    <w:rsid w:val="00B10AE2"/>
    <w:rPr>
      <w:sz w:val="16"/>
      <w:szCs w:val="16"/>
    </w:rPr>
  </w:style>
  <w:style w:type="character" w:customStyle="1" w:styleId="hl">
    <w:name w:val="hl"/>
    <w:basedOn w:val="a1"/>
    <w:rsid w:val="00086FB7"/>
  </w:style>
  <w:style w:type="paragraph" w:styleId="a">
    <w:name w:val="List Bullet"/>
    <w:basedOn w:val="a0"/>
    <w:rsid w:val="00086FB7"/>
    <w:pPr>
      <w:numPr>
        <w:numId w:val="36"/>
      </w:numPr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urm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7FF8F-1A5B-4EEC-8564-47A4F5D6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RF</Company>
  <LinksUpToDate>false</LinksUpToDate>
  <CharactersWithSpaces>8967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/>
  <dc:creator>dudnikova_n</dc:creator>
  <cp:keywords/>
  <dc:description/>
  <cp:lastModifiedBy>Деменева Ольга</cp:lastModifiedBy>
  <cp:revision>2</cp:revision>
  <cp:lastPrinted>2014-12-29T13:17:00Z</cp:lastPrinted>
  <dcterms:created xsi:type="dcterms:W3CDTF">2016-11-09T13:29:00Z</dcterms:created>
  <dcterms:modified xsi:type="dcterms:W3CDTF">2016-11-09T13:29:00Z</dcterms:modified>
</cp:coreProperties>
</file>